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591"/>
        <w:gridCol w:w="347"/>
        <w:gridCol w:w="282"/>
        <w:gridCol w:w="1322"/>
        <w:gridCol w:w="464"/>
        <w:gridCol w:w="1762"/>
        <w:gridCol w:w="214"/>
        <w:gridCol w:w="2022"/>
        <w:gridCol w:w="2635"/>
      </w:tblGrid>
      <w:tr w:rsidR="003E64DB" w:rsidRPr="003E64DB" w:rsidTr="00C73F79">
        <w:trPr>
          <w:jc w:val="center"/>
        </w:trPr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32"/>
                <w:szCs w:val="32"/>
              </w:rPr>
              <w:t>附表二</w:t>
            </w:r>
          </w:p>
        </w:tc>
        <w:tc>
          <w:tcPr>
            <w:tcW w:w="84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b/>
                <w:kern w:val="0"/>
                <w:sz w:val="40"/>
                <w:szCs w:val="40"/>
              </w:rPr>
              <w:t>弘光科技大學動物實驗變更申請表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/>
                <w:kern w:val="0"/>
                <w:sz w:val="28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本欄由實驗動物照護及使用委員會填寫：</w:t>
            </w:r>
          </w:p>
        </w:tc>
      </w:tr>
      <w:tr w:rsidR="003E64DB" w:rsidRPr="003E64DB" w:rsidTr="00C73F79">
        <w:trPr>
          <w:trHeight w:val="368"/>
          <w:jc w:val="center"/>
        </w:trPr>
        <w:tc>
          <w:tcPr>
            <w:tcW w:w="3833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/>
                <w:kern w:val="0"/>
                <w:sz w:val="28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收件日期：</w:t>
            </w:r>
          </w:p>
        </w:tc>
        <w:tc>
          <w:tcPr>
            <w:tcW w:w="6633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/>
                <w:kern w:val="0"/>
                <w:sz w:val="28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申請表編號：</w:t>
            </w:r>
          </w:p>
        </w:tc>
      </w:tr>
      <w:tr w:rsidR="003E64DB" w:rsidRPr="003E64DB" w:rsidTr="00C73F79">
        <w:trPr>
          <w:trHeight w:val="367"/>
          <w:jc w:val="center"/>
        </w:trPr>
        <w:tc>
          <w:tcPr>
            <w:tcW w:w="3833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/>
                <w:kern w:val="0"/>
                <w:sz w:val="28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核准日期：</w:t>
            </w:r>
          </w:p>
        </w:tc>
        <w:tc>
          <w:tcPr>
            <w:tcW w:w="6633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/>
                <w:kern w:val="0"/>
                <w:sz w:val="28"/>
                <w:szCs w:val="20"/>
              </w:rPr>
            </w:pP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top w:val="single" w:sz="4" w:space="0" w:color="FF0000"/>
              <w:left w:val="nil"/>
              <w:bottom w:val="nil"/>
              <w:right w:val="nil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/>
                <w:kern w:val="0"/>
                <w:sz w:val="28"/>
                <w:szCs w:val="20"/>
              </w:rPr>
            </w:pP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b/>
                <w:kern w:val="0"/>
                <w:sz w:val="28"/>
                <w:szCs w:val="20"/>
              </w:rPr>
              <w:t>一、基本資料：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計畫名稱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中文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)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：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bottom w:val="single" w:sz="4" w:space="0" w:color="auto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Protocol Title (English)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：</w:t>
            </w:r>
          </w:p>
        </w:tc>
      </w:tr>
      <w:tr w:rsidR="003E64DB" w:rsidRPr="003E64DB" w:rsidTr="00C73F79">
        <w:trPr>
          <w:jc w:val="center"/>
        </w:trPr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計畫種類：</w:t>
            </w:r>
          </w:p>
        </w:tc>
        <w:tc>
          <w:tcPr>
            <w:tcW w:w="9048" w:type="dxa"/>
            <w:gridSpan w:val="8"/>
            <w:tcBorders>
              <w:left w:val="nil"/>
            </w:tcBorders>
          </w:tcPr>
          <w:p w:rsidR="003E64DB" w:rsidRPr="003E64DB" w:rsidRDefault="003E64DB" w:rsidP="003E64DB">
            <w:pPr>
              <w:suppressAutoHyphens/>
              <w:autoSpaceDN w:val="0"/>
              <w:textAlignment w:val="baseline"/>
              <w:rPr>
                <w:rFonts w:ascii="Times New Roman" w:eastAsia="標楷體" w:hAnsi="Times New Roman"/>
                <w:kern w:val="3"/>
              </w:rPr>
            </w:pPr>
            <w:r w:rsidRPr="003E64DB">
              <w:rPr>
                <w:rFonts w:ascii="Times New Roman" w:eastAsia="標楷體" w:hAnsi="Times New Roman" w:hint="eastAsia"/>
                <w:kern w:val="3"/>
              </w:rPr>
              <w:t>□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1.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醫學研究。□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2.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農業研究。□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3.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藥物及疫苗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(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含中草藥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)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。□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4.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健康食品。</w:t>
            </w:r>
          </w:p>
          <w:p w:rsidR="003E64DB" w:rsidRPr="003E64DB" w:rsidRDefault="003E64DB" w:rsidP="003E64DB">
            <w:pPr>
              <w:suppressAutoHyphens/>
              <w:autoSpaceDN w:val="0"/>
              <w:textAlignment w:val="baseline"/>
              <w:rPr>
                <w:rFonts w:ascii="Times New Roman" w:eastAsia="標楷體" w:hAnsi="Times New Roman"/>
                <w:kern w:val="3"/>
              </w:rPr>
            </w:pPr>
            <w:r w:rsidRPr="003E64DB">
              <w:rPr>
                <w:rFonts w:ascii="Times New Roman" w:eastAsia="標楷體" w:hAnsi="Times New Roman" w:hint="eastAsia"/>
                <w:kern w:val="3"/>
              </w:rPr>
              <w:t>□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5.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食品。□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6.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毒、化學品。□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7.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醫療器材。□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8.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農藥。□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9.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動物用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(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藥物及疫苗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)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。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3"/>
              </w:rPr>
              <w:t>□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10.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動物保健品、飼料添加物。□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11.(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含藥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)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化妝品。□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12.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其他：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(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請說明</w:t>
            </w:r>
            <w:r w:rsidRPr="003E64DB">
              <w:rPr>
                <w:rFonts w:ascii="Times New Roman" w:eastAsia="標楷體" w:hAnsi="Times New Roman" w:hint="eastAsia"/>
                <w:kern w:val="3"/>
              </w:rPr>
              <w:t>)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申請類別：□新計畫　□延續計畫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 xml:space="preserve">原計畫編號：　　　　　　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)</w:t>
            </w:r>
          </w:p>
        </w:tc>
      </w:tr>
      <w:tr w:rsidR="003E64DB" w:rsidRPr="003E64DB" w:rsidTr="00C73F79">
        <w:trPr>
          <w:jc w:val="center"/>
        </w:trPr>
        <w:tc>
          <w:tcPr>
            <w:tcW w:w="7831" w:type="dxa"/>
            <w:gridSpan w:val="9"/>
          </w:tcPr>
          <w:p w:rsidR="003E64DB" w:rsidRPr="003E64DB" w:rsidRDefault="003E64DB" w:rsidP="003E64DB">
            <w:pPr>
              <w:spacing w:line="400" w:lineRule="exact"/>
              <w:rPr>
                <w:rFonts w:ascii="標楷體" w:eastAsia="標楷體" w:hAnsi="標楷體"/>
                <w:bCs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經費來源：</w:t>
            </w:r>
            <w:r w:rsidRPr="003E64DB">
              <w:rPr>
                <w:rFonts w:ascii="標楷體" w:eastAsia="標楷體" w:hAnsi="標楷體" w:cs="Arial"/>
                <w:bCs/>
                <w:iCs/>
                <w:szCs w:val="20"/>
              </w:rPr>
              <w:t>□</w:t>
            </w:r>
            <w:r w:rsidRPr="003E64DB">
              <w:rPr>
                <w:rFonts w:ascii="標楷體" w:eastAsia="標楷體" w:hAnsi="標楷體"/>
                <w:bCs/>
                <w:szCs w:val="20"/>
              </w:rPr>
              <w:t>1.農業</w:t>
            </w:r>
            <w:r w:rsidRPr="003E64DB">
              <w:rPr>
                <w:rFonts w:ascii="標楷體" w:eastAsia="標楷體" w:hAnsi="標楷體" w:hint="eastAsia"/>
                <w:bCs/>
                <w:szCs w:val="20"/>
              </w:rPr>
              <w:t>部</w:t>
            </w:r>
            <w:r w:rsidRPr="003E64DB">
              <w:rPr>
                <w:rFonts w:ascii="標楷體" w:eastAsia="標楷體" w:hAnsi="標楷體"/>
                <w:bCs/>
                <w:szCs w:val="20"/>
              </w:rPr>
              <w:t>。</w:t>
            </w:r>
            <w:r w:rsidRPr="003E64DB">
              <w:rPr>
                <w:rFonts w:ascii="標楷體" w:eastAsia="標楷體" w:hAnsi="標楷體" w:cs="Arial"/>
                <w:bCs/>
                <w:iCs/>
                <w:szCs w:val="20"/>
              </w:rPr>
              <w:t>□</w:t>
            </w:r>
            <w:r w:rsidRPr="003E64DB">
              <w:rPr>
                <w:rFonts w:ascii="標楷體" w:eastAsia="標楷體" w:hAnsi="標楷體"/>
                <w:bCs/>
                <w:szCs w:val="20"/>
              </w:rPr>
              <w:t>2.衛生福利部。</w:t>
            </w:r>
            <w:r w:rsidRPr="003E64DB">
              <w:rPr>
                <w:rFonts w:ascii="標楷體" w:eastAsia="標楷體" w:hAnsi="標楷體" w:cs="Arial"/>
                <w:bCs/>
                <w:iCs/>
                <w:szCs w:val="20"/>
              </w:rPr>
              <w:t>□</w:t>
            </w:r>
            <w:r w:rsidRPr="003E64DB">
              <w:rPr>
                <w:rFonts w:ascii="標楷體" w:eastAsia="標楷體" w:hAnsi="標楷體"/>
                <w:bCs/>
                <w:szCs w:val="20"/>
              </w:rPr>
              <w:t>3.</w:t>
            </w:r>
            <w:r w:rsidRPr="003E64DB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 </w:t>
            </w:r>
            <w:r w:rsidRPr="003E64DB">
              <w:rPr>
                <w:rFonts w:ascii="標楷體" w:eastAsia="標楷體" w:hAnsi="標楷體" w:hint="eastAsia"/>
                <w:bCs/>
                <w:szCs w:val="20"/>
              </w:rPr>
              <w:t>國家科學及技術委員會</w:t>
            </w:r>
            <w:r w:rsidRPr="003E64DB">
              <w:rPr>
                <w:rFonts w:ascii="標楷體" w:eastAsia="標楷體" w:hAnsi="標楷體"/>
                <w:bCs/>
                <w:szCs w:val="20"/>
              </w:rPr>
              <w:t>。</w:t>
            </w:r>
            <w:r w:rsidRPr="003E64DB">
              <w:rPr>
                <w:rFonts w:ascii="標楷體" w:eastAsia="標楷體" w:hAnsi="標楷體" w:hint="eastAsia"/>
                <w:bCs/>
                <w:szCs w:val="20"/>
              </w:rPr>
              <w:t xml:space="preserve">                    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標楷體" w:eastAsia="標楷體" w:hAnsi="標楷體"/>
                <w:bCs/>
                <w:szCs w:val="20"/>
              </w:rPr>
              <w:t xml:space="preserve">        </w:t>
            </w:r>
            <w:r w:rsidRPr="003E64DB">
              <w:rPr>
                <w:rFonts w:ascii="標楷體" w:eastAsia="標楷體" w:hAnsi="標楷體"/>
                <w:bCs/>
                <w:sz w:val="8"/>
                <w:szCs w:val="20"/>
              </w:rPr>
              <w:t xml:space="preserve"> </w:t>
            </w:r>
            <w:r w:rsidRPr="003E64DB">
              <w:rPr>
                <w:rFonts w:ascii="標楷體" w:eastAsia="標楷體" w:hAnsi="標楷體" w:cs="Arial"/>
                <w:bCs/>
                <w:iCs/>
                <w:szCs w:val="20"/>
              </w:rPr>
              <w:t>□</w:t>
            </w:r>
            <w:r w:rsidRPr="003E64DB">
              <w:rPr>
                <w:rFonts w:ascii="標楷體" w:eastAsia="標楷體" w:hAnsi="標楷體"/>
                <w:bCs/>
                <w:szCs w:val="20"/>
              </w:rPr>
              <w:t>4.教育部。</w:t>
            </w:r>
            <w:r w:rsidRPr="003E64DB">
              <w:rPr>
                <w:rFonts w:ascii="標楷體" w:eastAsia="標楷體" w:hAnsi="標楷體" w:cs="Arial"/>
                <w:bCs/>
                <w:iCs/>
                <w:szCs w:val="20"/>
              </w:rPr>
              <w:t>□</w:t>
            </w:r>
            <w:r w:rsidRPr="003E64DB">
              <w:rPr>
                <w:rFonts w:ascii="標楷體" w:eastAsia="標楷體" w:hAnsi="標楷體"/>
                <w:bCs/>
                <w:szCs w:val="20"/>
              </w:rPr>
              <w:t>5.環保署。</w:t>
            </w:r>
            <w:r w:rsidRPr="003E64DB">
              <w:rPr>
                <w:rFonts w:ascii="標楷體" w:eastAsia="標楷體" w:hAnsi="標楷體"/>
                <w:bCs/>
                <w:kern w:val="3"/>
                <w:szCs w:val="20"/>
              </w:rPr>
              <w:t>6.</w:t>
            </w:r>
            <w:r w:rsidRPr="003E64DB">
              <w:rPr>
                <w:rFonts w:ascii="標楷體" w:eastAsia="標楷體" w:hAnsi="標楷體" w:cs="Arial"/>
                <w:bCs/>
                <w:iCs/>
                <w:kern w:val="3"/>
                <w:szCs w:val="20"/>
              </w:rPr>
              <w:t>□</w:t>
            </w:r>
            <w:r w:rsidRPr="003E64DB">
              <w:rPr>
                <w:rFonts w:ascii="標楷體" w:eastAsia="標楷體" w:hAnsi="標楷體"/>
                <w:bCs/>
                <w:kern w:val="3"/>
                <w:szCs w:val="20"/>
              </w:rPr>
              <w:t>其他部會(請說明)。</w:t>
            </w:r>
          </w:p>
        </w:tc>
        <w:tc>
          <w:tcPr>
            <w:tcW w:w="2635" w:type="dxa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委託單位：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計畫編號：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計畫執行期限：自　　年　　月　　日至　　年　　月　　日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bottom w:val="single" w:sz="18" w:space="0" w:color="auto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動物飼養期限：自　　年　　月　　日至　　年　　月　　日</w:t>
            </w:r>
          </w:p>
        </w:tc>
      </w:tr>
      <w:tr w:rsidR="003E64DB" w:rsidRPr="003E64DB" w:rsidTr="00C73F79">
        <w:trPr>
          <w:jc w:val="center"/>
        </w:trPr>
        <w:tc>
          <w:tcPr>
            <w:tcW w:w="5595" w:type="dxa"/>
            <w:gridSpan w:val="7"/>
            <w:tcBorders>
              <w:top w:val="single" w:sz="18" w:space="0" w:color="auto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計畫主持人：</w:t>
            </w:r>
          </w:p>
        </w:tc>
        <w:tc>
          <w:tcPr>
            <w:tcW w:w="4871" w:type="dxa"/>
            <w:gridSpan w:val="3"/>
            <w:tcBorders>
              <w:top w:val="single" w:sz="18" w:space="0" w:color="auto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行動電話：</w:t>
            </w:r>
          </w:p>
        </w:tc>
      </w:tr>
      <w:tr w:rsidR="003E64DB" w:rsidRPr="003E64DB" w:rsidTr="00C73F79">
        <w:trPr>
          <w:jc w:val="center"/>
        </w:trPr>
        <w:tc>
          <w:tcPr>
            <w:tcW w:w="5595" w:type="dxa"/>
            <w:gridSpan w:val="7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單位：</w:t>
            </w:r>
          </w:p>
        </w:tc>
        <w:tc>
          <w:tcPr>
            <w:tcW w:w="4871" w:type="dxa"/>
            <w:gridSpan w:val="3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辦公室地點：</w:t>
            </w:r>
          </w:p>
        </w:tc>
      </w:tr>
      <w:tr w:rsidR="003E64DB" w:rsidRPr="003E64DB" w:rsidTr="00C73F79">
        <w:trPr>
          <w:jc w:val="center"/>
        </w:trPr>
        <w:tc>
          <w:tcPr>
            <w:tcW w:w="5595" w:type="dxa"/>
            <w:gridSpan w:val="7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職稱：</w:t>
            </w:r>
          </w:p>
        </w:tc>
        <w:tc>
          <w:tcPr>
            <w:tcW w:w="4871" w:type="dxa"/>
            <w:gridSpan w:val="3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辦公室分機：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E-mail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：</w:t>
            </w:r>
          </w:p>
        </w:tc>
      </w:tr>
      <w:tr w:rsidR="003E64DB" w:rsidRPr="003E64DB" w:rsidTr="00C73F79">
        <w:trPr>
          <w:jc w:val="center"/>
        </w:trPr>
        <w:tc>
          <w:tcPr>
            <w:tcW w:w="5595" w:type="dxa"/>
            <w:gridSpan w:val="7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聯絡人：</w:t>
            </w:r>
          </w:p>
        </w:tc>
        <w:tc>
          <w:tcPr>
            <w:tcW w:w="4871" w:type="dxa"/>
            <w:gridSpan w:val="3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行動電話：</w:t>
            </w:r>
          </w:p>
        </w:tc>
      </w:tr>
      <w:tr w:rsidR="003E64DB" w:rsidRPr="003E64DB" w:rsidTr="00C73F79">
        <w:trPr>
          <w:jc w:val="center"/>
        </w:trPr>
        <w:tc>
          <w:tcPr>
            <w:tcW w:w="5595" w:type="dxa"/>
            <w:gridSpan w:val="7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實驗室地點：</w:t>
            </w:r>
          </w:p>
        </w:tc>
        <w:tc>
          <w:tcPr>
            <w:tcW w:w="4871" w:type="dxa"/>
            <w:gridSpan w:val="3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實驗室分機：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bottom w:val="single" w:sz="4" w:space="0" w:color="auto"/>
            </w:tcBorders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E-mail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：</w:t>
            </w:r>
          </w:p>
        </w:tc>
      </w:tr>
      <w:tr w:rsidR="003E64DB" w:rsidRPr="003E64DB" w:rsidTr="00C73F79">
        <w:trPr>
          <w:jc w:val="center"/>
        </w:trPr>
        <w:tc>
          <w:tcPr>
            <w:tcW w:w="5595" w:type="dxa"/>
            <w:gridSpan w:val="7"/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共同主持人：</w:t>
            </w:r>
          </w:p>
        </w:tc>
        <w:tc>
          <w:tcPr>
            <w:tcW w:w="4871" w:type="dxa"/>
            <w:gridSpan w:val="3"/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行動電話：</w:t>
            </w:r>
          </w:p>
        </w:tc>
      </w:tr>
      <w:tr w:rsidR="003E64DB" w:rsidRPr="003E64DB" w:rsidTr="00C73F79">
        <w:trPr>
          <w:jc w:val="center"/>
        </w:trPr>
        <w:tc>
          <w:tcPr>
            <w:tcW w:w="5595" w:type="dxa"/>
            <w:gridSpan w:val="7"/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單位：</w:t>
            </w:r>
          </w:p>
        </w:tc>
        <w:tc>
          <w:tcPr>
            <w:tcW w:w="4871" w:type="dxa"/>
            <w:gridSpan w:val="3"/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職稱：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E-mail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：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bCs/>
                <w:kern w:val="0"/>
                <w:sz w:val="28"/>
                <w:szCs w:val="28"/>
              </w:rPr>
              <w:t>二、</w:t>
            </w:r>
            <w:r w:rsidRPr="003E64DB">
              <w:rPr>
                <w:rFonts w:ascii="Times New Roman" w:eastAsia="標楷體" w:hAnsi="標楷體" w:hint="eastAsia"/>
                <w:b/>
                <w:bCs/>
                <w:kern w:val="0"/>
                <w:sz w:val="28"/>
                <w:szCs w:val="28"/>
              </w:rPr>
              <w:t>上項動物實驗計畫需做下列之變更：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1.</w:t>
            </w: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進行動物實驗之執行期限變更：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□無變更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□擬變更為：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bottom w:val="nil"/>
            </w:tcBorders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2.</w:t>
            </w: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實驗中所需動物變更：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□無變更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□擬變更為：</w:t>
            </w: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(</w:t>
            </w: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如下列表格</w:t>
            </w: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)</w:t>
            </w:r>
          </w:p>
        </w:tc>
      </w:tr>
      <w:tr w:rsidR="003E64DB" w:rsidRPr="003E64DB" w:rsidTr="00C73F79">
        <w:trPr>
          <w:trHeight w:val="369"/>
          <w:jc w:val="center"/>
        </w:trPr>
        <w:tc>
          <w:tcPr>
            <w:tcW w:w="827" w:type="dxa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cs="Arial" w:hint="eastAsia"/>
                <w:color w:val="FF0000"/>
                <w:kern w:val="0"/>
                <w:sz w:val="20"/>
                <w:szCs w:val="20"/>
              </w:rPr>
              <w:t>年度</w:t>
            </w:r>
          </w:p>
          <w:p w:rsidR="003E64DB" w:rsidRPr="003E64DB" w:rsidRDefault="003E64DB" w:rsidP="003E64DB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(</w:t>
            </w:r>
            <w:r w:rsidRPr="003E64DB">
              <w:rPr>
                <w:rFonts w:ascii="Times New Roman" w:eastAsia="標楷體" w:hAnsi="Times New Roman"/>
                <w:color w:val="FF0000"/>
                <w:kern w:val="0"/>
                <w:sz w:val="20"/>
                <w:szCs w:val="18"/>
              </w:rPr>
              <w:t>Annual</w:t>
            </w:r>
            <w:r w:rsidRPr="003E64DB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  <w:t>動物</w:t>
            </w:r>
            <w:r w:rsidRPr="003E64DB">
              <w:rPr>
                <w:rFonts w:ascii="Times New Roman" w:eastAsia="標楷體" w:hAnsi="Times New Roman" w:cs="Arial" w:hint="eastAsia"/>
                <w:color w:val="FF0000"/>
                <w:kern w:val="0"/>
                <w:sz w:val="20"/>
                <w:szCs w:val="20"/>
              </w:rPr>
              <w:t>別、品系</w:t>
            </w:r>
          </w:p>
          <w:p w:rsidR="003E64DB" w:rsidRPr="003E64DB" w:rsidRDefault="003E64DB" w:rsidP="003E64DB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(</w:t>
            </w:r>
            <w:proofErr w:type="spellStart"/>
            <w:r w:rsidRPr="003E64DB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Species,Strain</w:t>
            </w:r>
            <w:proofErr w:type="spellEnd"/>
            <w:r w:rsidRPr="003E64DB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  <w:t>動物用量、年齡、性別</w:t>
            </w:r>
          </w:p>
          <w:p w:rsidR="003E64DB" w:rsidRPr="003E64DB" w:rsidRDefault="003E64DB" w:rsidP="003E64DB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(</w:t>
            </w:r>
            <w:proofErr w:type="spellStart"/>
            <w:r w:rsidRPr="003E64DB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Number,Age,Sex</w:t>
            </w:r>
            <w:proofErr w:type="spellEnd"/>
            <w:r w:rsidRPr="003E64DB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  <w:t>動物</w:t>
            </w:r>
            <w:r w:rsidRPr="003E64DB">
              <w:rPr>
                <w:rFonts w:ascii="Times New Roman" w:eastAsia="標楷體" w:hAnsi="Times New Roman" w:cs="Arial" w:hint="eastAsia"/>
                <w:color w:val="FF0000"/>
                <w:kern w:val="0"/>
                <w:sz w:val="20"/>
                <w:szCs w:val="20"/>
              </w:rPr>
              <w:t>來源</w:t>
            </w:r>
          </w:p>
          <w:p w:rsidR="003E64DB" w:rsidRPr="003E64DB" w:rsidRDefault="003E64DB" w:rsidP="003E64DB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(Animal Source)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  <w:t>動物飼養場所</w:t>
            </w:r>
          </w:p>
          <w:p w:rsidR="003E64DB" w:rsidRPr="003E64DB" w:rsidRDefault="003E64DB" w:rsidP="003E64DB">
            <w:pPr>
              <w:widowControl/>
              <w:spacing w:line="220" w:lineRule="exact"/>
              <w:jc w:val="center"/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  <w:t>(Animal Housing Location)</w:t>
            </w:r>
          </w:p>
        </w:tc>
      </w:tr>
      <w:tr w:rsidR="003E64DB" w:rsidRPr="003E64DB" w:rsidTr="00C73F79">
        <w:trPr>
          <w:trHeight w:val="369"/>
          <w:jc w:val="center"/>
        </w:trPr>
        <w:tc>
          <w:tcPr>
            <w:tcW w:w="827" w:type="dxa"/>
            <w:vMerge w:val="restart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  <w:r w:rsidRPr="003E64DB"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  <w:lastRenderedPageBreak/>
              <w:t>原核定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</w:tr>
      <w:tr w:rsidR="003E64DB" w:rsidRPr="003E64DB" w:rsidTr="00C73F79">
        <w:trPr>
          <w:trHeight w:val="369"/>
          <w:jc w:val="center"/>
        </w:trPr>
        <w:tc>
          <w:tcPr>
            <w:tcW w:w="827" w:type="dxa"/>
            <w:vMerge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938" w:type="dxa"/>
            <w:gridSpan w:val="2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1604" w:type="dxa"/>
            <w:gridSpan w:val="2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2440" w:type="dxa"/>
            <w:gridSpan w:val="3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2022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2635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</w:tr>
      <w:tr w:rsidR="003E64DB" w:rsidRPr="003E64DB" w:rsidTr="00C73F79">
        <w:trPr>
          <w:trHeight w:val="369"/>
          <w:jc w:val="center"/>
        </w:trPr>
        <w:tc>
          <w:tcPr>
            <w:tcW w:w="827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  <w:r w:rsidRPr="003E64DB">
              <w:rPr>
                <w:rFonts w:ascii="Times New Roman" w:eastAsia="標楷體" w:hAnsi="Times New Roman" w:cs="Arial"/>
                <w:color w:val="FF0000"/>
                <w:kern w:val="0"/>
                <w:sz w:val="20"/>
                <w:szCs w:val="20"/>
              </w:rPr>
              <w:t>擬修正</w:t>
            </w:r>
          </w:p>
        </w:tc>
        <w:tc>
          <w:tcPr>
            <w:tcW w:w="938" w:type="dxa"/>
            <w:gridSpan w:val="2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1604" w:type="dxa"/>
            <w:gridSpan w:val="2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2440" w:type="dxa"/>
            <w:gridSpan w:val="3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2022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2635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</w:tr>
      <w:tr w:rsidR="003E64DB" w:rsidRPr="003E64DB" w:rsidTr="00C73F79">
        <w:trPr>
          <w:trHeight w:val="369"/>
          <w:jc w:val="center"/>
        </w:trPr>
        <w:tc>
          <w:tcPr>
            <w:tcW w:w="827" w:type="dxa"/>
            <w:vMerge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2440" w:type="dxa"/>
            <w:gridSpan w:val="3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標楷體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標楷體" w:hint="eastAsia"/>
                <w:kern w:val="0"/>
                <w:sz w:val="20"/>
                <w:szCs w:val="20"/>
              </w:rPr>
              <w:t>請說明所需更改之品種、數量及理由：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bottom w:val="nil"/>
            </w:tcBorders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3.</w:t>
            </w: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研究計畫所進行之動物實驗之內容、方法、劑量與步驟之變更（含動物固定、注射麻醉、手術及術後照顧等）：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□無變更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□擬變更為：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bottom w:val="nil"/>
            </w:tcBorders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4.</w:t>
            </w: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負責進行動物實驗之相關人員變更：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□無變更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□擬變更為：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bottom w:val="nil"/>
            </w:tcBorders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5.</w:t>
            </w:r>
            <w:r w:rsidRPr="003E64DB">
              <w:rPr>
                <w:rFonts w:ascii="Times New Roman" w:eastAsia="標楷體" w:hAnsi="Times New Roman" w:hint="eastAsia"/>
                <w:bCs/>
                <w:kern w:val="0"/>
                <w:sz w:val="20"/>
                <w:szCs w:val="28"/>
              </w:rPr>
              <w:t>其他變更：</w:t>
            </w: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Cs/>
                <w:kern w:val="0"/>
                <w:sz w:val="20"/>
                <w:szCs w:val="28"/>
              </w:rPr>
            </w:pPr>
          </w:p>
        </w:tc>
      </w:tr>
      <w:tr w:rsidR="003E64DB" w:rsidRPr="003E64DB" w:rsidTr="00C73F79">
        <w:trPr>
          <w:jc w:val="center"/>
        </w:trPr>
        <w:tc>
          <w:tcPr>
            <w:tcW w:w="10466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/>
                <w:kern w:val="0"/>
                <w:sz w:val="28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------------------------------------------------------------------------------------------------------------------------------------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/>
                <w:kern w:val="0"/>
                <w:sz w:val="28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b/>
                <w:kern w:val="0"/>
                <w:sz w:val="28"/>
                <w:szCs w:val="20"/>
              </w:rPr>
              <w:t>申請人保證以上所填資料完全屬實，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b/>
                <w:kern w:val="0"/>
                <w:sz w:val="28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b/>
                <w:kern w:val="0"/>
                <w:sz w:val="28"/>
                <w:szCs w:val="20"/>
              </w:rPr>
              <w:t>並確認此申請案之執行與運作符合「動物保護法」及相關法規之規定。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>計畫主持人親筆簽名：　　　　　　　　　　　　年　　月　　日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>獸</w:t>
            </w: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 xml:space="preserve"> </w:t>
            </w:r>
            <w:proofErr w:type="gramStart"/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>醫</w:t>
            </w:r>
            <w:proofErr w:type="gramEnd"/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 xml:space="preserve"> </w:t>
            </w: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>師</w:t>
            </w: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 xml:space="preserve"> </w:t>
            </w: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>親</w:t>
            </w: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 xml:space="preserve"> </w:t>
            </w: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>筆</w:t>
            </w: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 xml:space="preserve"> </w:t>
            </w: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>簽</w:t>
            </w: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 xml:space="preserve"> </w:t>
            </w: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>名：</w:t>
            </w: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 xml:space="preserve">                      </w:t>
            </w: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>年　　月　　日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>科系所單位主管簽名：　　　　　　　　　　　　年　　月　　日</w:t>
            </w: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color w:val="FF0000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(</w:t>
            </w:r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如有合作主持人，請務必請合作主持人親筆簽名</w:t>
            </w:r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</w:tr>
    </w:tbl>
    <w:p w:rsidR="003E64DB" w:rsidRPr="003E64DB" w:rsidRDefault="003E64DB" w:rsidP="003E64DB">
      <w:pPr>
        <w:widowControl/>
        <w:ind w:right="-1"/>
        <w:rPr>
          <w:rFonts w:ascii="Times New Roman" w:eastAsia="標楷體" w:hAnsi="Times New Roman"/>
          <w:kern w:val="0"/>
          <w:sz w:val="20"/>
          <w:szCs w:val="20"/>
        </w:rPr>
      </w:pPr>
    </w:p>
    <w:p w:rsidR="003E64DB" w:rsidRPr="003E64DB" w:rsidRDefault="003E64DB" w:rsidP="003E64DB">
      <w:pPr>
        <w:widowControl/>
        <w:rPr>
          <w:rFonts w:ascii="Times New Roman" w:eastAsia="標楷體" w:hAnsi="Times New Roman"/>
          <w:kern w:val="0"/>
          <w:sz w:val="20"/>
          <w:szCs w:val="20"/>
        </w:rPr>
      </w:pPr>
      <w:r w:rsidRPr="003E64DB">
        <w:rPr>
          <w:rFonts w:ascii="Times New Roman" w:eastAsia="標楷體" w:hAnsi="Times New Roman"/>
          <w:kern w:val="0"/>
          <w:sz w:val="20"/>
          <w:szCs w:val="20"/>
        </w:rPr>
        <w:br w:type="page"/>
      </w:r>
    </w:p>
    <w:p w:rsidR="003E64DB" w:rsidRPr="003E64DB" w:rsidRDefault="003E64DB" w:rsidP="003E64DB">
      <w:pPr>
        <w:widowControl/>
        <w:jc w:val="center"/>
        <w:rPr>
          <w:rFonts w:ascii="Times New Roman" w:eastAsia="標楷體" w:hAnsi="Times New Roman" w:cstheme="minorBidi"/>
          <w:kern w:val="0"/>
          <w:sz w:val="28"/>
          <w:szCs w:val="20"/>
        </w:rPr>
      </w:pPr>
      <w:r w:rsidRPr="003E64DB">
        <w:rPr>
          <w:rFonts w:ascii="Times New Roman" w:eastAsia="標楷體" w:hAnsi="Times New Roman" w:cstheme="minorBidi" w:hint="eastAsia"/>
          <w:kern w:val="0"/>
          <w:sz w:val="28"/>
          <w:szCs w:val="20"/>
        </w:rPr>
        <w:lastRenderedPageBreak/>
        <w:t>弘光科技大學動物實驗變更申請表－【實驗動物照護及使用委員會】審查意見表</w:t>
      </w:r>
    </w:p>
    <w:tbl>
      <w:tblPr>
        <w:tblStyle w:val="31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97"/>
        <w:gridCol w:w="931"/>
        <w:gridCol w:w="4483"/>
      </w:tblGrid>
      <w:tr w:rsidR="003E64DB" w:rsidRPr="003E64DB" w:rsidTr="00C73F79">
        <w:trPr>
          <w:trHeight w:val="527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申請表編號：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計畫主持人：</w:t>
            </w:r>
          </w:p>
        </w:tc>
      </w:tr>
      <w:tr w:rsidR="003E64DB" w:rsidRPr="003E64DB" w:rsidTr="00C73F79">
        <w:trPr>
          <w:trHeight w:val="563"/>
        </w:trPr>
        <w:tc>
          <w:tcPr>
            <w:tcW w:w="10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計畫名稱：</w:t>
            </w:r>
          </w:p>
        </w:tc>
      </w:tr>
      <w:tr w:rsidR="003E64DB" w:rsidRPr="003E64DB" w:rsidTr="00C73F79">
        <w:trPr>
          <w:trHeight w:val="46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項次</w:t>
            </w:r>
          </w:p>
        </w:tc>
        <w:tc>
          <w:tcPr>
            <w:tcW w:w="4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審查項目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結果</w:t>
            </w:r>
          </w:p>
        </w:tc>
        <w:tc>
          <w:tcPr>
            <w:tcW w:w="44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綜合審查意見及建議事項</w:t>
            </w:r>
          </w:p>
        </w:tc>
      </w:tr>
      <w:tr w:rsidR="003E64DB" w:rsidRPr="003E64DB" w:rsidTr="00C73F79">
        <w:trPr>
          <w:trHeight w:val="559"/>
        </w:trPr>
        <w:tc>
          <w:tcPr>
            <w:tcW w:w="709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97" w:type="dxa"/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執行動物實驗者應具備之動物實驗資格</w:t>
            </w:r>
          </w:p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18"/>
                <w:szCs w:val="20"/>
              </w:rPr>
              <w:t>(</w:t>
            </w:r>
            <w:r w:rsidRPr="003E64DB">
              <w:rPr>
                <w:rFonts w:ascii="Times New Roman" w:eastAsia="標楷體" w:hAnsi="Times New Roman" w:hint="eastAsia"/>
                <w:kern w:val="0"/>
                <w:sz w:val="18"/>
                <w:szCs w:val="20"/>
              </w:rPr>
              <w:t>如：</w:t>
            </w:r>
            <w:proofErr w:type="gramStart"/>
            <w:r w:rsidRPr="003E64DB">
              <w:rPr>
                <w:rFonts w:ascii="Times New Roman" w:eastAsia="標楷體" w:hAnsi="Times New Roman" w:hint="eastAsia"/>
                <w:kern w:val="0"/>
                <w:sz w:val="18"/>
                <w:szCs w:val="20"/>
              </w:rPr>
              <w:t>修習校內外</w:t>
            </w:r>
            <w:proofErr w:type="gramEnd"/>
            <w:r w:rsidRPr="003E64DB">
              <w:rPr>
                <w:rFonts w:ascii="Times New Roman" w:eastAsia="標楷體" w:hAnsi="Times New Roman" w:hint="eastAsia"/>
                <w:kern w:val="0"/>
                <w:sz w:val="18"/>
                <w:szCs w:val="20"/>
              </w:rPr>
              <w:t>動物實驗相關課程、或觀看影片等。</w:t>
            </w:r>
            <w:r w:rsidRPr="003E64DB">
              <w:rPr>
                <w:rFonts w:ascii="Times New Roman" w:eastAsia="標楷體" w:hAnsi="Times New Roman" w:hint="eastAsia"/>
                <w:kern w:val="0"/>
                <w:sz w:val="18"/>
                <w:szCs w:val="20"/>
              </w:rPr>
              <w:t>)</w:t>
            </w:r>
          </w:p>
        </w:tc>
        <w:tc>
          <w:tcPr>
            <w:tcW w:w="931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483" w:type="dxa"/>
            <w:vMerge w:val="restart"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3E64DB" w:rsidRPr="003E64DB" w:rsidTr="00C73F79">
        <w:trPr>
          <w:trHeight w:val="707"/>
        </w:trPr>
        <w:tc>
          <w:tcPr>
            <w:tcW w:w="709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97" w:type="dxa"/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清楚說明人道中止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(humane endpoint)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及實驗終止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(experimental endpoint)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時機</w:t>
            </w:r>
          </w:p>
        </w:tc>
        <w:tc>
          <w:tcPr>
            <w:tcW w:w="931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3E64DB" w:rsidRPr="003E64DB" w:rsidTr="00C73F79">
        <w:trPr>
          <w:trHeight w:val="552"/>
        </w:trPr>
        <w:tc>
          <w:tcPr>
            <w:tcW w:w="709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597" w:type="dxa"/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選用合適之麻醉藥物種類及使用方法</w:t>
            </w:r>
          </w:p>
        </w:tc>
        <w:tc>
          <w:tcPr>
            <w:tcW w:w="931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3E64DB" w:rsidRPr="003E64DB" w:rsidTr="00C73F79">
        <w:trPr>
          <w:trHeight w:val="560"/>
        </w:trPr>
        <w:tc>
          <w:tcPr>
            <w:tcW w:w="709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597" w:type="dxa"/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採用適當之術前評估及術後照顧</w:t>
            </w:r>
          </w:p>
        </w:tc>
        <w:tc>
          <w:tcPr>
            <w:tcW w:w="931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3E64DB" w:rsidRPr="003E64DB" w:rsidTr="00C73F79">
        <w:trPr>
          <w:trHeight w:val="554"/>
        </w:trPr>
        <w:tc>
          <w:tcPr>
            <w:tcW w:w="709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597" w:type="dxa"/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完成疼痛及緊迫等級之評估。</w:t>
            </w:r>
          </w:p>
        </w:tc>
        <w:tc>
          <w:tcPr>
            <w:tcW w:w="931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3E64DB" w:rsidRPr="003E64DB" w:rsidTr="00C73F79">
        <w:trPr>
          <w:trHeight w:val="561"/>
        </w:trPr>
        <w:tc>
          <w:tcPr>
            <w:tcW w:w="709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597" w:type="dxa"/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使用適當之鎮靜劑、止痛劑及麻醉劑進行疼痛控制</w:t>
            </w:r>
          </w:p>
        </w:tc>
        <w:tc>
          <w:tcPr>
            <w:tcW w:w="931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3E64DB" w:rsidRPr="003E64DB" w:rsidTr="00C73F79">
        <w:trPr>
          <w:trHeight w:val="838"/>
        </w:trPr>
        <w:tc>
          <w:tcPr>
            <w:tcW w:w="709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97" w:type="dxa"/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實驗結束後動物處理方法符合規定</w:t>
            </w:r>
          </w:p>
        </w:tc>
        <w:tc>
          <w:tcPr>
            <w:tcW w:w="931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3E64DB" w:rsidRPr="003E64DB" w:rsidTr="00C73F79">
        <w:trPr>
          <w:trHeight w:val="553"/>
        </w:trPr>
        <w:tc>
          <w:tcPr>
            <w:tcW w:w="709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597" w:type="dxa"/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使用危險性試劑於動物實驗，如生物感染性物質、輻射性物質、基因重組或基因治療等，已通過本院相關委員會審核證明</w:t>
            </w:r>
          </w:p>
        </w:tc>
        <w:tc>
          <w:tcPr>
            <w:tcW w:w="931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3E64DB" w:rsidRPr="003E64DB" w:rsidTr="00C73F79">
        <w:tc>
          <w:tcPr>
            <w:tcW w:w="709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597" w:type="dxa"/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整體實驗設計符合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3Rs</w:t>
            </w: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原則（取代、減量、精緻化）</w:t>
            </w:r>
          </w:p>
        </w:tc>
        <w:tc>
          <w:tcPr>
            <w:tcW w:w="931" w:type="dxa"/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3E64DB" w:rsidRPr="003E64DB" w:rsidTr="00C73F79">
        <w:trPr>
          <w:trHeight w:val="5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597" w:type="dxa"/>
            <w:tcBorders>
              <w:bottom w:val="single" w:sz="4" w:space="0" w:color="auto"/>
            </w:tcBorders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3E64DB" w:rsidRPr="003E64DB" w:rsidRDefault="003E64DB" w:rsidP="003E64DB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  <w:tc>
          <w:tcPr>
            <w:tcW w:w="4483" w:type="dxa"/>
            <w:vMerge/>
          </w:tcPr>
          <w:p w:rsidR="003E64DB" w:rsidRPr="003E64DB" w:rsidRDefault="003E64DB" w:rsidP="003E64DB">
            <w:pPr>
              <w:widowControl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3E64DB" w:rsidRPr="003E64DB" w:rsidTr="00C73F79">
        <w:trPr>
          <w:trHeight w:val="562"/>
        </w:trPr>
        <w:tc>
          <w:tcPr>
            <w:tcW w:w="10720" w:type="dxa"/>
            <w:gridSpan w:val="4"/>
            <w:shd w:val="clear" w:color="auto" w:fill="FFFFFF" w:themeFill="background1"/>
          </w:tcPr>
          <w:p w:rsidR="003E64DB" w:rsidRPr="003E64DB" w:rsidRDefault="003E64DB" w:rsidP="003E64DB">
            <w:pPr>
              <w:widowControl/>
              <w:spacing w:line="480" w:lineRule="exac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 xml:space="preserve"> (</w:t>
            </w:r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結果判別：</w:t>
            </w:r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O</w:t>
            </w:r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符合</w:t>
            </w:r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X</w:t>
            </w:r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不符合△修正</w:t>
            </w:r>
            <w:proofErr w:type="gramStart"/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—</w:t>
            </w:r>
            <w:proofErr w:type="gramEnd"/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不適用</w:t>
            </w:r>
            <w:r w:rsidRPr="003E64DB">
              <w:rPr>
                <w:rFonts w:ascii="Times New Roman" w:eastAsia="標楷體" w:hAnsi="Times New Roman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3E64DB" w:rsidRPr="003E64DB" w:rsidTr="00C73F79">
        <w:trPr>
          <w:trHeight w:val="562"/>
        </w:trPr>
        <w:tc>
          <w:tcPr>
            <w:tcW w:w="10720" w:type="dxa"/>
            <w:gridSpan w:val="4"/>
            <w:shd w:val="clear" w:color="auto" w:fill="D9D9D9" w:themeFill="background1" w:themeFillShade="D9"/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審查結果</w:t>
            </w:r>
          </w:p>
        </w:tc>
      </w:tr>
      <w:tr w:rsidR="003E64DB" w:rsidRPr="003E64DB" w:rsidTr="00C73F79">
        <w:trPr>
          <w:trHeight w:val="1527"/>
        </w:trPr>
        <w:tc>
          <w:tcPr>
            <w:tcW w:w="10720" w:type="dxa"/>
            <w:gridSpan w:val="4"/>
            <w:tcBorders>
              <w:bottom w:val="single" w:sz="4" w:space="0" w:color="auto"/>
            </w:tcBorders>
          </w:tcPr>
          <w:p w:rsidR="003E64DB" w:rsidRPr="003E64DB" w:rsidRDefault="003E64DB" w:rsidP="003E64DB">
            <w:pPr>
              <w:widowControl/>
              <w:spacing w:line="48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□照案通過</w:t>
            </w:r>
          </w:p>
          <w:p w:rsidR="003E64DB" w:rsidRPr="003E64DB" w:rsidRDefault="003E64DB" w:rsidP="003E64DB">
            <w:pPr>
              <w:widowControl/>
              <w:spacing w:line="48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□待修正後再</w:t>
            </w:r>
            <w:proofErr w:type="gramStart"/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複</w:t>
            </w:r>
            <w:proofErr w:type="gramEnd"/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審</w:t>
            </w:r>
          </w:p>
          <w:p w:rsidR="003E64DB" w:rsidRPr="003E64DB" w:rsidRDefault="003E64DB" w:rsidP="003E64DB">
            <w:pPr>
              <w:widowControl/>
              <w:spacing w:line="480" w:lineRule="exact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□不通過</w:t>
            </w:r>
          </w:p>
        </w:tc>
      </w:tr>
      <w:tr w:rsidR="003E64DB" w:rsidRPr="003E64DB" w:rsidTr="00C73F79">
        <w:trPr>
          <w:trHeight w:val="845"/>
        </w:trPr>
        <w:tc>
          <w:tcPr>
            <w:tcW w:w="530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>審查者親筆簽名：</w:t>
            </w:r>
          </w:p>
        </w:tc>
        <w:tc>
          <w:tcPr>
            <w:tcW w:w="54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>日期：　　年　　月　　日</w:t>
            </w:r>
          </w:p>
        </w:tc>
      </w:tr>
      <w:tr w:rsidR="003E64DB" w:rsidRPr="003E64DB" w:rsidTr="00C73F79"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>召集人親筆簽名：</w:t>
            </w:r>
          </w:p>
        </w:tc>
        <w:tc>
          <w:tcPr>
            <w:tcW w:w="54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4DB" w:rsidRPr="003E64DB" w:rsidRDefault="003E64DB" w:rsidP="003E64DB">
            <w:pPr>
              <w:widowControl/>
              <w:jc w:val="both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3E64DB">
              <w:rPr>
                <w:rFonts w:ascii="Times New Roman" w:eastAsia="標楷體" w:hAnsi="Times New Roman" w:hint="eastAsia"/>
                <w:kern w:val="0"/>
                <w:sz w:val="28"/>
                <w:szCs w:val="20"/>
              </w:rPr>
              <w:t>日期：　　年　　月　　日</w:t>
            </w:r>
          </w:p>
        </w:tc>
      </w:tr>
    </w:tbl>
    <w:p w:rsidR="003E64DB" w:rsidRPr="003E64DB" w:rsidRDefault="003E64DB" w:rsidP="003E64DB">
      <w:pPr>
        <w:widowControl/>
        <w:wordWrap w:val="0"/>
        <w:ind w:right="-1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3E64DB">
        <w:rPr>
          <w:rFonts w:ascii="Times New Roman" w:eastAsia="標楷體" w:hAnsi="Times New Roman"/>
          <w:kern w:val="0"/>
          <w:sz w:val="20"/>
          <w:szCs w:val="20"/>
        </w:rPr>
        <w:t>FM-10874-002</w:t>
      </w:r>
      <w:r w:rsidRPr="003E64DB">
        <w:rPr>
          <w:rFonts w:ascii="Times New Roman" w:eastAsia="標楷體" w:hAnsi="Times New Roman" w:hint="eastAsia"/>
          <w:kern w:val="0"/>
          <w:sz w:val="20"/>
          <w:szCs w:val="20"/>
        </w:rPr>
        <w:t xml:space="preserve">          </w:t>
      </w:r>
    </w:p>
    <w:p w:rsidR="003E64DB" w:rsidRPr="003E64DB" w:rsidRDefault="003E64DB" w:rsidP="003E64DB">
      <w:pPr>
        <w:widowControl/>
        <w:ind w:right="200"/>
        <w:jc w:val="right"/>
        <w:rPr>
          <w:rFonts w:ascii="Times New Roman" w:eastAsia="標楷體" w:hAnsi="Times New Roman"/>
          <w:kern w:val="0"/>
          <w:sz w:val="20"/>
          <w:szCs w:val="20"/>
        </w:rPr>
      </w:pPr>
      <w:r w:rsidRPr="003E64DB">
        <w:rPr>
          <w:rFonts w:ascii="Times New Roman" w:eastAsia="標楷體" w:hAnsi="Times New Roman" w:hint="eastAsia"/>
          <w:kern w:val="0"/>
          <w:sz w:val="20"/>
          <w:szCs w:val="20"/>
        </w:rPr>
        <w:t>表單修訂日期：</w:t>
      </w:r>
      <w:r w:rsidRPr="003E64DB">
        <w:rPr>
          <w:rFonts w:ascii="Times New Roman" w:eastAsia="標楷體" w:hAnsi="Times New Roman" w:hint="eastAsia"/>
          <w:kern w:val="0"/>
          <w:sz w:val="20"/>
          <w:szCs w:val="20"/>
        </w:rPr>
        <w:t>1</w:t>
      </w:r>
      <w:r w:rsidRPr="003E64DB">
        <w:rPr>
          <w:rFonts w:ascii="Times New Roman" w:eastAsia="標楷體" w:hAnsi="Times New Roman"/>
          <w:kern w:val="0"/>
          <w:sz w:val="20"/>
          <w:szCs w:val="20"/>
        </w:rPr>
        <w:t>13</w:t>
      </w:r>
      <w:r w:rsidRPr="003E64DB">
        <w:rPr>
          <w:rFonts w:ascii="Times New Roman" w:eastAsia="標楷體" w:hAnsi="Times New Roman" w:hint="eastAsia"/>
          <w:kern w:val="0"/>
          <w:sz w:val="20"/>
          <w:szCs w:val="20"/>
        </w:rPr>
        <w:t>.</w:t>
      </w:r>
      <w:r w:rsidRPr="003E64DB">
        <w:rPr>
          <w:rFonts w:ascii="Times New Roman" w:eastAsia="標楷體" w:hAnsi="Times New Roman"/>
          <w:kern w:val="0"/>
          <w:sz w:val="20"/>
          <w:szCs w:val="20"/>
        </w:rPr>
        <w:t>10</w:t>
      </w:r>
      <w:r w:rsidRPr="003E64DB">
        <w:rPr>
          <w:rFonts w:ascii="Times New Roman" w:eastAsia="標楷體" w:hAnsi="Times New Roman" w:hint="eastAsia"/>
          <w:kern w:val="0"/>
          <w:sz w:val="20"/>
          <w:szCs w:val="20"/>
        </w:rPr>
        <w:t>.</w:t>
      </w:r>
      <w:r w:rsidRPr="003E64DB">
        <w:rPr>
          <w:rFonts w:ascii="Times New Roman" w:eastAsia="標楷體" w:hAnsi="Times New Roman"/>
          <w:kern w:val="0"/>
          <w:sz w:val="20"/>
          <w:szCs w:val="20"/>
        </w:rPr>
        <w:t>16</w:t>
      </w:r>
    </w:p>
    <w:p w:rsidR="00CF7ADD" w:rsidRPr="003E64DB" w:rsidRDefault="003E64DB" w:rsidP="003E64DB">
      <w:pPr>
        <w:ind w:right="800"/>
        <w:jc w:val="center"/>
      </w:pPr>
      <w:r>
        <w:rPr>
          <w:rFonts w:ascii="Times New Roman" w:eastAsia="標楷體" w:hAnsi="Times New Roman" w:hint="eastAsia"/>
          <w:kern w:val="0"/>
          <w:sz w:val="20"/>
          <w:szCs w:val="20"/>
        </w:rPr>
        <w:t xml:space="preserve"> </w:t>
      </w:r>
      <w:r>
        <w:rPr>
          <w:rFonts w:ascii="Times New Roman" w:eastAsia="標楷體" w:hAnsi="Times New Roman"/>
          <w:kern w:val="0"/>
          <w:sz w:val="20"/>
          <w:szCs w:val="20"/>
        </w:rPr>
        <w:t xml:space="preserve">                                                                                </w:t>
      </w:r>
      <w:bookmarkStart w:id="0" w:name="_GoBack"/>
      <w:bookmarkEnd w:id="0"/>
      <w:r w:rsidRPr="003E64DB">
        <w:rPr>
          <w:rFonts w:ascii="Times New Roman" w:eastAsia="標楷體" w:hAnsi="Times New Roman" w:hint="eastAsia"/>
          <w:kern w:val="0"/>
          <w:sz w:val="20"/>
          <w:szCs w:val="20"/>
        </w:rPr>
        <w:t>保存期限：</w:t>
      </w:r>
      <w:r w:rsidRPr="003E64DB">
        <w:rPr>
          <w:rFonts w:ascii="Times New Roman" w:eastAsia="標楷體" w:hAnsi="Times New Roman" w:hint="eastAsia"/>
          <w:kern w:val="0"/>
          <w:sz w:val="20"/>
          <w:szCs w:val="20"/>
        </w:rPr>
        <w:t>5</w:t>
      </w:r>
      <w:r w:rsidRPr="003E64DB"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 xml:space="preserve"> </w:t>
      </w:r>
      <w:r>
        <w:rPr>
          <w:rFonts w:ascii="Times New Roman" w:eastAsia="標楷體" w:hAnsi="Times New Roman"/>
          <w:kern w:val="0"/>
          <w:sz w:val="20"/>
          <w:szCs w:val="20"/>
        </w:rPr>
        <w:t xml:space="preserve"> </w:t>
      </w:r>
      <w:r w:rsidRPr="003E64DB">
        <w:rPr>
          <w:rFonts w:ascii="Times New Roman" w:eastAsia="標楷體" w:hAnsi="Times New Roman" w:hint="eastAsia"/>
          <w:kern w:val="0"/>
          <w:szCs w:val="20"/>
        </w:rPr>
        <w:t xml:space="preserve">  </w:t>
      </w:r>
      <w:r w:rsidRPr="003E64DB">
        <w:rPr>
          <w:rFonts w:ascii="Times New Roman" w:eastAsia="標楷體" w:hAnsi="Times New Roman" w:hint="eastAsia"/>
          <w:kern w:val="0"/>
          <w:sz w:val="20"/>
          <w:szCs w:val="20"/>
        </w:rPr>
        <w:t xml:space="preserve">  </w:t>
      </w:r>
    </w:p>
    <w:sectPr w:rsidR="00CF7ADD" w:rsidRPr="003E64DB" w:rsidSect="00967EA2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06A" w:rsidRDefault="00E5706A" w:rsidP="006A1F2B">
      <w:r>
        <w:separator/>
      </w:r>
    </w:p>
  </w:endnote>
  <w:endnote w:type="continuationSeparator" w:id="0">
    <w:p w:rsidR="00E5706A" w:rsidRDefault="00E5706A" w:rsidP="006A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41C" w:rsidRDefault="0088541C" w:rsidP="0003239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541C" w:rsidRDefault="0088541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277229"/>
      <w:docPartObj>
        <w:docPartGallery w:val="Page Numbers (Bottom of Page)"/>
        <w:docPartUnique/>
      </w:docPartObj>
    </w:sdtPr>
    <w:sdtEndPr/>
    <w:sdtContent>
      <w:p w:rsidR="00DB211C" w:rsidRDefault="00DB21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4DB" w:rsidRPr="003E64DB">
          <w:rPr>
            <w:noProof/>
            <w:lang w:val="zh-TW" w:eastAsia="zh-TW"/>
          </w:rPr>
          <w:t>3</w:t>
        </w:r>
        <w:r>
          <w:fldChar w:fldCharType="end"/>
        </w:r>
      </w:p>
    </w:sdtContent>
  </w:sdt>
  <w:p w:rsidR="0088541C" w:rsidRDefault="0088541C">
    <w:pPr>
      <w:pStyle w:val="a5"/>
      <w:ind w:right="360"/>
      <w:rPr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06A" w:rsidRDefault="00E5706A" w:rsidP="006A1F2B">
      <w:r>
        <w:separator/>
      </w:r>
    </w:p>
  </w:footnote>
  <w:footnote w:type="continuationSeparator" w:id="0">
    <w:p w:rsidR="00E5706A" w:rsidRDefault="00E5706A" w:rsidP="006A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2C1"/>
    <w:multiLevelType w:val="hybridMultilevel"/>
    <w:tmpl w:val="A1DABA98"/>
    <w:lvl w:ilvl="0" w:tplc="3BBAA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C91FCF"/>
    <w:multiLevelType w:val="hybridMultilevel"/>
    <w:tmpl w:val="735AC6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575E42"/>
    <w:multiLevelType w:val="hybridMultilevel"/>
    <w:tmpl w:val="998C1102"/>
    <w:lvl w:ilvl="0" w:tplc="3BBAA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4567545"/>
    <w:multiLevelType w:val="hybridMultilevel"/>
    <w:tmpl w:val="F4C605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0E6135"/>
    <w:multiLevelType w:val="hybridMultilevel"/>
    <w:tmpl w:val="1680708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27BA9226">
      <w:numFmt w:val="bullet"/>
      <w:lvlText w:val="□"/>
      <w:lvlJc w:val="left"/>
      <w:pPr>
        <w:ind w:left="2520" w:hanging="84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74B106EF"/>
    <w:multiLevelType w:val="hybridMultilevel"/>
    <w:tmpl w:val="EB74753C"/>
    <w:lvl w:ilvl="0" w:tplc="B79EB22E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B497D22"/>
    <w:multiLevelType w:val="hybridMultilevel"/>
    <w:tmpl w:val="DF0ED06E"/>
    <w:lvl w:ilvl="0" w:tplc="8F6E1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2B"/>
    <w:rsid w:val="00032391"/>
    <w:rsid w:val="00044582"/>
    <w:rsid w:val="000878DE"/>
    <w:rsid w:val="000B2E5B"/>
    <w:rsid w:val="000C1B97"/>
    <w:rsid w:val="000D5E4D"/>
    <w:rsid w:val="000F6DA3"/>
    <w:rsid w:val="001273BA"/>
    <w:rsid w:val="00145C93"/>
    <w:rsid w:val="001479CA"/>
    <w:rsid w:val="00173E34"/>
    <w:rsid w:val="00177CB7"/>
    <w:rsid w:val="001839FB"/>
    <w:rsid w:val="001903D1"/>
    <w:rsid w:val="001A0EA3"/>
    <w:rsid w:val="001A3CE0"/>
    <w:rsid w:val="001F1A1A"/>
    <w:rsid w:val="001F358D"/>
    <w:rsid w:val="0021317A"/>
    <w:rsid w:val="00216F97"/>
    <w:rsid w:val="00234DC7"/>
    <w:rsid w:val="00265E7D"/>
    <w:rsid w:val="00281F3F"/>
    <w:rsid w:val="00294D09"/>
    <w:rsid w:val="002A6A9E"/>
    <w:rsid w:val="002C16C8"/>
    <w:rsid w:val="00313B18"/>
    <w:rsid w:val="00392EBD"/>
    <w:rsid w:val="003A7F43"/>
    <w:rsid w:val="003C4FD7"/>
    <w:rsid w:val="003C59BF"/>
    <w:rsid w:val="003C674E"/>
    <w:rsid w:val="003D20B0"/>
    <w:rsid w:val="003E64DB"/>
    <w:rsid w:val="003E7565"/>
    <w:rsid w:val="003F07D5"/>
    <w:rsid w:val="003F4009"/>
    <w:rsid w:val="003F7DB8"/>
    <w:rsid w:val="00402574"/>
    <w:rsid w:val="004063D0"/>
    <w:rsid w:val="00430B55"/>
    <w:rsid w:val="004517DE"/>
    <w:rsid w:val="004673C7"/>
    <w:rsid w:val="00490F46"/>
    <w:rsid w:val="004A6CE9"/>
    <w:rsid w:val="00505ABC"/>
    <w:rsid w:val="00555684"/>
    <w:rsid w:val="005565DE"/>
    <w:rsid w:val="00557352"/>
    <w:rsid w:val="0056323E"/>
    <w:rsid w:val="00565FCA"/>
    <w:rsid w:val="005669FC"/>
    <w:rsid w:val="00571DDC"/>
    <w:rsid w:val="00573B00"/>
    <w:rsid w:val="00585F6C"/>
    <w:rsid w:val="005A173E"/>
    <w:rsid w:val="005A2B09"/>
    <w:rsid w:val="005B3397"/>
    <w:rsid w:val="005B4BD7"/>
    <w:rsid w:val="005D337A"/>
    <w:rsid w:val="005E34B4"/>
    <w:rsid w:val="005E3F93"/>
    <w:rsid w:val="0063348D"/>
    <w:rsid w:val="00656731"/>
    <w:rsid w:val="00671922"/>
    <w:rsid w:val="0068148A"/>
    <w:rsid w:val="00685CBD"/>
    <w:rsid w:val="00687738"/>
    <w:rsid w:val="006957B3"/>
    <w:rsid w:val="006A1F2B"/>
    <w:rsid w:val="006D52D7"/>
    <w:rsid w:val="006F62A1"/>
    <w:rsid w:val="00705A91"/>
    <w:rsid w:val="00707CC3"/>
    <w:rsid w:val="00740636"/>
    <w:rsid w:val="00756FD0"/>
    <w:rsid w:val="007913FD"/>
    <w:rsid w:val="0079141B"/>
    <w:rsid w:val="007A101D"/>
    <w:rsid w:val="007A3496"/>
    <w:rsid w:val="007B447C"/>
    <w:rsid w:val="007B6FCB"/>
    <w:rsid w:val="007C3641"/>
    <w:rsid w:val="007D4DD5"/>
    <w:rsid w:val="007E146B"/>
    <w:rsid w:val="007E4ED5"/>
    <w:rsid w:val="007F2539"/>
    <w:rsid w:val="008010D9"/>
    <w:rsid w:val="0082642D"/>
    <w:rsid w:val="00851D87"/>
    <w:rsid w:val="00852AE8"/>
    <w:rsid w:val="00853544"/>
    <w:rsid w:val="008678FC"/>
    <w:rsid w:val="00876831"/>
    <w:rsid w:val="00884725"/>
    <w:rsid w:val="0088541C"/>
    <w:rsid w:val="00886BB7"/>
    <w:rsid w:val="0089671C"/>
    <w:rsid w:val="008F02CF"/>
    <w:rsid w:val="00903007"/>
    <w:rsid w:val="00913ACD"/>
    <w:rsid w:val="00913DFC"/>
    <w:rsid w:val="009259C4"/>
    <w:rsid w:val="00943830"/>
    <w:rsid w:val="00967EA2"/>
    <w:rsid w:val="0099509D"/>
    <w:rsid w:val="009A122F"/>
    <w:rsid w:val="009A1EC9"/>
    <w:rsid w:val="009D18AE"/>
    <w:rsid w:val="009F10F5"/>
    <w:rsid w:val="00A2428D"/>
    <w:rsid w:val="00A51779"/>
    <w:rsid w:val="00A54C3C"/>
    <w:rsid w:val="00A5719E"/>
    <w:rsid w:val="00A728A4"/>
    <w:rsid w:val="00A85933"/>
    <w:rsid w:val="00A85C59"/>
    <w:rsid w:val="00AD2398"/>
    <w:rsid w:val="00AD6A53"/>
    <w:rsid w:val="00AD6E79"/>
    <w:rsid w:val="00AF125B"/>
    <w:rsid w:val="00B13A39"/>
    <w:rsid w:val="00B24FF8"/>
    <w:rsid w:val="00B271AA"/>
    <w:rsid w:val="00B32683"/>
    <w:rsid w:val="00B3314F"/>
    <w:rsid w:val="00B411E6"/>
    <w:rsid w:val="00B60827"/>
    <w:rsid w:val="00B6377E"/>
    <w:rsid w:val="00B76537"/>
    <w:rsid w:val="00BB4FA0"/>
    <w:rsid w:val="00BC63A3"/>
    <w:rsid w:val="00BC7470"/>
    <w:rsid w:val="00BF0846"/>
    <w:rsid w:val="00C23506"/>
    <w:rsid w:val="00C32568"/>
    <w:rsid w:val="00C814F1"/>
    <w:rsid w:val="00C90B44"/>
    <w:rsid w:val="00C9735D"/>
    <w:rsid w:val="00CA6AA0"/>
    <w:rsid w:val="00CF74B7"/>
    <w:rsid w:val="00CF7ADD"/>
    <w:rsid w:val="00D03D28"/>
    <w:rsid w:val="00D3543D"/>
    <w:rsid w:val="00D402BD"/>
    <w:rsid w:val="00D53AF5"/>
    <w:rsid w:val="00D57EF8"/>
    <w:rsid w:val="00D95A7B"/>
    <w:rsid w:val="00DA01EC"/>
    <w:rsid w:val="00DB211C"/>
    <w:rsid w:val="00E04EF1"/>
    <w:rsid w:val="00E52439"/>
    <w:rsid w:val="00E5706A"/>
    <w:rsid w:val="00E67FF9"/>
    <w:rsid w:val="00E93FDB"/>
    <w:rsid w:val="00EA646C"/>
    <w:rsid w:val="00ED2F9A"/>
    <w:rsid w:val="00ED34CE"/>
    <w:rsid w:val="00ED67E2"/>
    <w:rsid w:val="00EE461F"/>
    <w:rsid w:val="00F351DC"/>
    <w:rsid w:val="00F40DA2"/>
    <w:rsid w:val="00F4223F"/>
    <w:rsid w:val="00FA1455"/>
    <w:rsid w:val="00F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5EA2DB7-CDEE-47FE-BE83-C4C036B9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7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F2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6A1F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1F2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A1F2B"/>
    <w:rPr>
      <w:sz w:val="20"/>
      <w:szCs w:val="20"/>
    </w:rPr>
  </w:style>
  <w:style w:type="character" w:styleId="a7">
    <w:name w:val="page number"/>
    <w:basedOn w:val="a0"/>
    <w:rsid w:val="006A1F2B"/>
  </w:style>
  <w:style w:type="paragraph" w:styleId="a8">
    <w:name w:val="Balloon Text"/>
    <w:basedOn w:val="a"/>
    <w:link w:val="a9"/>
    <w:uiPriority w:val="99"/>
    <w:semiHidden/>
    <w:unhideWhenUsed/>
    <w:rsid w:val="005A173E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5A173E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02574"/>
    <w:pPr>
      <w:spacing w:beforeLines="50" w:afterLines="50" w:line="400" w:lineRule="exact"/>
      <w:ind w:leftChars="200" w:left="480"/>
      <w:jc w:val="both"/>
    </w:pPr>
  </w:style>
  <w:style w:type="table" w:styleId="ab">
    <w:name w:val="Table Grid"/>
    <w:basedOn w:val="a1"/>
    <w:uiPriority w:val="59"/>
    <w:rsid w:val="00402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88541C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table" w:customStyle="1" w:styleId="1">
    <w:name w:val="表格格線1"/>
    <w:basedOn w:val="a1"/>
    <w:next w:val="ab"/>
    <w:uiPriority w:val="59"/>
    <w:rsid w:val="00173E3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b"/>
    <w:uiPriority w:val="59"/>
    <w:rsid w:val="00173E3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b"/>
    <w:uiPriority w:val="59"/>
    <w:rsid w:val="00967EA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b"/>
    <w:uiPriority w:val="59"/>
    <w:rsid w:val="003E64D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b"/>
    <w:uiPriority w:val="59"/>
    <w:rsid w:val="003E64D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FF7D2-74A3-4E00-863C-B7A2B25B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動物實驗申請表</dc:title>
  <dc:creator>佳伶</dc:creator>
  <cp:lastModifiedBy>Microsoft 帳戶</cp:lastModifiedBy>
  <cp:revision>9</cp:revision>
  <cp:lastPrinted>2017-02-16T09:43:00Z</cp:lastPrinted>
  <dcterms:created xsi:type="dcterms:W3CDTF">2017-05-17T03:18:00Z</dcterms:created>
  <dcterms:modified xsi:type="dcterms:W3CDTF">2024-10-08T09:11:00Z</dcterms:modified>
</cp:coreProperties>
</file>