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F19" w:rsidRDefault="00A57F19" w:rsidP="0024668C">
      <w:pPr>
        <w:suppressAutoHyphens/>
        <w:jc w:val="right"/>
        <w:rPr>
          <w:rFonts w:ascii="標楷體" w:eastAsia="標楷體" w:hAnsi="標楷體" w:cs="Times New Roman"/>
          <w:sz w:val="36"/>
        </w:rPr>
      </w:pPr>
      <w:r w:rsidRPr="00A57F19">
        <w:rPr>
          <w:rFonts w:ascii="標楷體" w:eastAsia="標楷體" w:hAnsi="標楷體" w:cs="Times New Roman" w:hint="eastAsia"/>
          <w:sz w:val="36"/>
        </w:rPr>
        <w:t>弘光科技大學實驗動物術後觀察照護記錄表</w:t>
      </w:r>
      <w:r w:rsidR="0024668C">
        <w:rPr>
          <w:rFonts w:ascii="標楷體" w:eastAsia="標楷體" w:hAnsi="標楷體" w:cs="Times New Roman" w:hint="eastAsia"/>
          <w:sz w:val="36"/>
        </w:rPr>
        <w:t xml:space="preserve"> </w:t>
      </w:r>
      <w:r w:rsidR="0024668C" w:rsidRPr="0024668C">
        <w:rPr>
          <w:rFonts w:ascii="標楷體" w:eastAsia="標楷體" w:hAnsi="標楷體" w:cs="Times New Roman" w:hint="eastAsia"/>
          <w:color w:val="FF0000"/>
          <w:sz w:val="22"/>
        </w:rPr>
        <w:t>(須觀察至少 72 小時)</w:t>
      </w:r>
    </w:p>
    <w:tbl>
      <w:tblPr>
        <w:tblStyle w:val="a3"/>
        <w:tblW w:w="10910" w:type="dxa"/>
        <w:jc w:val="center"/>
        <w:tblLook w:val="04A0" w:firstRow="1" w:lastRow="0" w:firstColumn="1" w:lastColumn="0" w:noHBand="0" w:noVBand="1"/>
      </w:tblPr>
      <w:tblGrid>
        <w:gridCol w:w="595"/>
        <w:gridCol w:w="565"/>
        <w:gridCol w:w="1344"/>
        <w:gridCol w:w="1476"/>
        <w:gridCol w:w="1869"/>
        <w:gridCol w:w="1265"/>
        <w:gridCol w:w="1265"/>
        <w:gridCol w:w="1265"/>
        <w:gridCol w:w="1266"/>
      </w:tblGrid>
      <w:tr w:rsidR="0024668C" w:rsidRPr="0024668C" w:rsidTr="00580F34">
        <w:trPr>
          <w:jc w:val="center"/>
        </w:trPr>
        <w:tc>
          <w:tcPr>
            <w:tcW w:w="59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NO.</w:t>
            </w:r>
          </w:p>
        </w:tc>
        <w:tc>
          <w:tcPr>
            <w:tcW w:w="5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Day</w:t>
            </w:r>
          </w:p>
        </w:tc>
        <w:tc>
          <w:tcPr>
            <w:tcW w:w="1344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活力</w:t>
            </w:r>
          </w:p>
        </w:tc>
        <w:tc>
          <w:tcPr>
            <w:tcW w:w="147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進食</w:t>
            </w:r>
          </w:p>
        </w:tc>
        <w:tc>
          <w:tcPr>
            <w:tcW w:w="1869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傷口</w:t>
            </w: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體重</w:t>
            </w: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疼痛(0-3)</w:t>
            </w: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異常代碼</w:t>
            </w:r>
          </w:p>
        </w:tc>
        <w:tc>
          <w:tcPr>
            <w:tcW w:w="126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止痛</w:t>
            </w:r>
            <w:r w:rsidRPr="0024668C">
              <w:rPr>
                <w:rFonts w:ascii="標楷體" w:eastAsia="標楷體" w:hAnsi="標楷體" w:cs="Times New Roman" w:hint="eastAsia"/>
                <w:kern w:val="0"/>
                <w:sz w:val="22"/>
                <w:szCs w:val="20"/>
              </w:rPr>
              <w:t>/</w:t>
            </w: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劑量</w:t>
            </w: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 w:val="restart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1</w:t>
            </w:r>
          </w:p>
        </w:tc>
        <w:tc>
          <w:tcPr>
            <w:tcW w:w="1344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2</w:t>
            </w:r>
          </w:p>
        </w:tc>
        <w:tc>
          <w:tcPr>
            <w:tcW w:w="1344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3</w:t>
            </w:r>
          </w:p>
        </w:tc>
        <w:tc>
          <w:tcPr>
            <w:tcW w:w="1344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4</w:t>
            </w:r>
          </w:p>
        </w:tc>
        <w:tc>
          <w:tcPr>
            <w:tcW w:w="1344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5</w:t>
            </w:r>
          </w:p>
        </w:tc>
        <w:tc>
          <w:tcPr>
            <w:tcW w:w="1344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 w:val="restart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1</w:t>
            </w:r>
          </w:p>
        </w:tc>
        <w:tc>
          <w:tcPr>
            <w:tcW w:w="1344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2</w:t>
            </w:r>
          </w:p>
        </w:tc>
        <w:tc>
          <w:tcPr>
            <w:tcW w:w="1344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3</w:t>
            </w:r>
          </w:p>
        </w:tc>
        <w:tc>
          <w:tcPr>
            <w:tcW w:w="1344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4</w:t>
            </w:r>
          </w:p>
        </w:tc>
        <w:tc>
          <w:tcPr>
            <w:tcW w:w="1344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5</w:t>
            </w:r>
          </w:p>
        </w:tc>
        <w:tc>
          <w:tcPr>
            <w:tcW w:w="1344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 w:val="restart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1</w:t>
            </w:r>
          </w:p>
        </w:tc>
        <w:tc>
          <w:tcPr>
            <w:tcW w:w="1344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2</w:t>
            </w:r>
          </w:p>
        </w:tc>
        <w:tc>
          <w:tcPr>
            <w:tcW w:w="1344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3</w:t>
            </w:r>
          </w:p>
        </w:tc>
        <w:tc>
          <w:tcPr>
            <w:tcW w:w="1344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4</w:t>
            </w:r>
          </w:p>
        </w:tc>
        <w:tc>
          <w:tcPr>
            <w:tcW w:w="1344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5</w:t>
            </w:r>
          </w:p>
        </w:tc>
        <w:tc>
          <w:tcPr>
            <w:tcW w:w="1344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 w:val="restart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1</w:t>
            </w:r>
          </w:p>
        </w:tc>
        <w:tc>
          <w:tcPr>
            <w:tcW w:w="1344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2</w:t>
            </w:r>
          </w:p>
        </w:tc>
        <w:tc>
          <w:tcPr>
            <w:tcW w:w="1344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3</w:t>
            </w:r>
          </w:p>
        </w:tc>
        <w:tc>
          <w:tcPr>
            <w:tcW w:w="1344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4</w:t>
            </w:r>
          </w:p>
        </w:tc>
        <w:tc>
          <w:tcPr>
            <w:tcW w:w="1344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5</w:t>
            </w:r>
          </w:p>
        </w:tc>
        <w:tc>
          <w:tcPr>
            <w:tcW w:w="1344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tcBorders>
              <w:bottom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 w:val="restart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1</w:t>
            </w:r>
          </w:p>
        </w:tc>
        <w:tc>
          <w:tcPr>
            <w:tcW w:w="1344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tcBorders>
              <w:top w:val="double" w:sz="4" w:space="0" w:color="000000"/>
            </w:tcBorders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2</w:t>
            </w:r>
          </w:p>
        </w:tc>
        <w:tc>
          <w:tcPr>
            <w:tcW w:w="1344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3</w:t>
            </w:r>
          </w:p>
        </w:tc>
        <w:tc>
          <w:tcPr>
            <w:tcW w:w="1344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4</w:t>
            </w:r>
          </w:p>
        </w:tc>
        <w:tc>
          <w:tcPr>
            <w:tcW w:w="1344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  <w:tr w:rsidR="0024668C" w:rsidRPr="0024668C" w:rsidTr="00580F34">
        <w:trPr>
          <w:trHeight w:val="510"/>
          <w:jc w:val="center"/>
        </w:trPr>
        <w:tc>
          <w:tcPr>
            <w:tcW w:w="595" w:type="dxa"/>
            <w:vMerge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5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  <w:t>5</w:t>
            </w:r>
          </w:p>
        </w:tc>
        <w:tc>
          <w:tcPr>
            <w:tcW w:w="1344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47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正常/下降</w:t>
            </w:r>
          </w:p>
        </w:tc>
        <w:tc>
          <w:tcPr>
            <w:tcW w:w="1869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24668C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正常/紅腫/滲出</w:t>
            </w: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24668C" w:rsidRPr="0024668C" w:rsidRDefault="0024668C" w:rsidP="0024668C">
            <w:pPr>
              <w:widowControl/>
              <w:jc w:val="center"/>
              <w:rPr>
                <w:rFonts w:ascii="標楷體" w:eastAsia="標楷體" w:hAnsi="標楷體" w:cs="Times New Roman"/>
                <w:kern w:val="0"/>
                <w:sz w:val="22"/>
                <w:szCs w:val="20"/>
              </w:rPr>
            </w:pPr>
          </w:p>
        </w:tc>
      </w:tr>
    </w:tbl>
    <w:p w:rsidR="00A57F19" w:rsidRPr="00A57F19" w:rsidRDefault="00A57F19" w:rsidP="00A57F19">
      <w:pPr>
        <w:spacing w:line="240" w:lineRule="exact"/>
        <w:jc w:val="right"/>
        <w:rPr>
          <w:rFonts w:ascii="Times New Roman" w:eastAsia="標楷體" w:hAnsi="Times New Roman" w:cs="Times New Roman"/>
          <w:sz w:val="18"/>
        </w:rPr>
      </w:pPr>
      <w:r w:rsidRPr="00A57F19">
        <w:rPr>
          <w:rFonts w:ascii="Times New Roman" w:eastAsia="標楷體" w:hAnsi="Times New Roman" w:cs="Times New Roman" w:hint="cs"/>
          <w:sz w:val="18"/>
        </w:rPr>
        <w:t>F</w:t>
      </w:r>
      <w:r w:rsidRPr="00A57F19">
        <w:rPr>
          <w:rFonts w:ascii="Times New Roman" w:eastAsia="標楷體" w:hAnsi="Times New Roman" w:cs="Times New Roman"/>
          <w:sz w:val="18"/>
        </w:rPr>
        <w:t>M-10874-0</w:t>
      </w:r>
      <w:r w:rsidRPr="00A57F19">
        <w:rPr>
          <w:rFonts w:ascii="Times New Roman" w:eastAsia="標楷體" w:hAnsi="Times New Roman" w:cs="Times New Roman" w:hint="eastAsia"/>
          <w:sz w:val="18"/>
        </w:rPr>
        <w:t>3</w:t>
      </w:r>
      <w:r w:rsidRPr="00A57F19">
        <w:rPr>
          <w:rFonts w:ascii="Times New Roman" w:eastAsia="標楷體" w:hAnsi="Times New Roman" w:cs="Times New Roman"/>
          <w:sz w:val="18"/>
        </w:rPr>
        <w:t>1</w:t>
      </w:r>
    </w:p>
    <w:p w:rsidR="00A57F19" w:rsidRPr="00A57F19" w:rsidRDefault="00A57F19" w:rsidP="00A57F19">
      <w:pPr>
        <w:spacing w:line="240" w:lineRule="exact"/>
        <w:jc w:val="right"/>
        <w:rPr>
          <w:rFonts w:ascii="標楷體" w:eastAsia="標楷體" w:hAnsi="標楷體" w:cs="Times New Roman"/>
          <w:sz w:val="18"/>
        </w:rPr>
      </w:pPr>
      <w:r w:rsidRPr="00A57F19">
        <w:rPr>
          <w:rFonts w:ascii="標楷體" w:eastAsia="標楷體" w:hAnsi="標楷體" w:cs="Times New Roman" w:hint="eastAsia"/>
          <w:sz w:val="18"/>
        </w:rPr>
        <w:t>表單定訂日期：</w:t>
      </w:r>
      <w:r w:rsidR="0024668C">
        <w:rPr>
          <w:rFonts w:ascii="Times New Roman" w:eastAsia="標楷體" w:hAnsi="Times New Roman" w:cs="Times New Roman"/>
          <w:sz w:val="18"/>
        </w:rPr>
        <w:t>115</w:t>
      </w:r>
      <w:r w:rsidRPr="00A57F19">
        <w:rPr>
          <w:rFonts w:ascii="Times New Roman" w:eastAsia="標楷體" w:hAnsi="Times New Roman" w:cs="Times New Roman"/>
          <w:sz w:val="18"/>
        </w:rPr>
        <w:t>.</w:t>
      </w:r>
      <w:r w:rsidR="0024668C">
        <w:rPr>
          <w:rFonts w:ascii="Times New Roman" w:eastAsia="標楷體" w:hAnsi="Times New Roman" w:cs="Times New Roman"/>
          <w:sz w:val="18"/>
        </w:rPr>
        <w:t>03</w:t>
      </w:r>
      <w:r w:rsidRPr="00A57F19">
        <w:rPr>
          <w:rFonts w:ascii="Times New Roman" w:eastAsia="標楷體" w:hAnsi="Times New Roman" w:cs="Times New Roman"/>
          <w:sz w:val="18"/>
        </w:rPr>
        <w:t>.</w:t>
      </w:r>
      <w:r w:rsidR="0024668C">
        <w:rPr>
          <w:rFonts w:ascii="Times New Roman" w:eastAsia="標楷體" w:hAnsi="Times New Roman" w:cs="Times New Roman" w:hint="eastAsia"/>
          <w:sz w:val="18"/>
        </w:rPr>
        <w:t>2</w:t>
      </w:r>
      <w:r w:rsidR="0024668C">
        <w:rPr>
          <w:rFonts w:ascii="Times New Roman" w:eastAsia="標楷體" w:hAnsi="Times New Roman" w:cs="Times New Roman"/>
          <w:sz w:val="18"/>
        </w:rPr>
        <w:t>3</w:t>
      </w:r>
      <w:bookmarkStart w:id="0" w:name="_GoBack"/>
      <w:bookmarkEnd w:id="0"/>
    </w:p>
    <w:p w:rsidR="002C29DB" w:rsidRPr="00B74719" w:rsidRDefault="00A57F19" w:rsidP="00A57F19">
      <w:pPr>
        <w:jc w:val="right"/>
      </w:pPr>
      <w:r w:rsidRPr="00A57F19">
        <w:rPr>
          <w:rFonts w:ascii="標楷體" w:eastAsia="標楷體" w:hAnsi="標楷體" w:cs="Times New Roman" w:hint="eastAsia"/>
          <w:sz w:val="18"/>
        </w:rPr>
        <w:t>保存期限：</w:t>
      </w:r>
      <w:r w:rsidRPr="00A57F19">
        <w:rPr>
          <w:rFonts w:ascii="Times New Roman" w:eastAsia="標楷體" w:hAnsi="Times New Roman" w:cs="Times New Roman"/>
          <w:sz w:val="18"/>
        </w:rPr>
        <w:t>5</w:t>
      </w:r>
      <w:r w:rsidRPr="00A57F19">
        <w:rPr>
          <w:rFonts w:ascii="標楷體" w:eastAsia="標楷體" w:hAnsi="標楷體" w:cs="Times New Roman" w:hint="eastAsia"/>
          <w:sz w:val="18"/>
        </w:rPr>
        <w:t>年</w:t>
      </w:r>
    </w:p>
    <w:sectPr w:rsidR="002C29DB" w:rsidRPr="00B74719" w:rsidSect="001B1A7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528" w:rsidRDefault="008A2528" w:rsidP="00A57F19">
      <w:r>
        <w:separator/>
      </w:r>
    </w:p>
  </w:endnote>
  <w:endnote w:type="continuationSeparator" w:id="0">
    <w:p w:rsidR="008A2528" w:rsidRDefault="008A2528" w:rsidP="00A57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528" w:rsidRDefault="008A2528" w:rsidP="00A57F19">
      <w:r>
        <w:separator/>
      </w:r>
    </w:p>
  </w:footnote>
  <w:footnote w:type="continuationSeparator" w:id="0">
    <w:p w:rsidR="008A2528" w:rsidRDefault="008A2528" w:rsidP="00A57F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719"/>
    <w:rsid w:val="0024668C"/>
    <w:rsid w:val="002C29DB"/>
    <w:rsid w:val="006D78F7"/>
    <w:rsid w:val="008A2528"/>
    <w:rsid w:val="00A57F19"/>
    <w:rsid w:val="00B7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B4337C7-CA95-49F1-9A4E-E5920EE8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71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7F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57F1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57F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57F19"/>
    <w:rPr>
      <w:sz w:val="20"/>
      <w:szCs w:val="20"/>
    </w:rPr>
  </w:style>
  <w:style w:type="table" w:customStyle="1" w:styleId="6">
    <w:name w:val="表格格線6"/>
    <w:basedOn w:val="a1"/>
    <w:next w:val="a3"/>
    <w:uiPriority w:val="39"/>
    <w:rsid w:val="00A57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57F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57F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帳戶</cp:lastModifiedBy>
  <cp:revision>3</cp:revision>
  <cp:lastPrinted>2022-01-19T06:20:00Z</cp:lastPrinted>
  <dcterms:created xsi:type="dcterms:W3CDTF">2021-11-24T04:00:00Z</dcterms:created>
  <dcterms:modified xsi:type="dcterms:W3CDTF">2026-06-11T06:49:00Z</dcterms:modified>
</cp:coreProperties>
</file>