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EAA" w:rsidRPr="002358D9" w:rsidRDefault="00367EAA" w:rsidP="00367EAA">
      <w:pPr>
        <w:jc w:val="center"/>
        <w:rPr>
          <w:rFonts w:eastAsia="標楷體"/>
          <w:b/>
          <w:sz w:val="24"/>
          <w:szCs w:val="24"/>
        </w:rPr>
      </w:pPr>
      <w:r w:rsidRPr="002358D9">
        <w:rPr>
          <w:rFonts w:eastAsia="標楷體" w:hint="eastAsia"/>
          <w:b/>
          <w:sz w:val="24"/>
          <w:szCs w:val="24"/>
        </w:rPr>
        <w:t>弘光科技大學實驗動物照護及使用委員會</w:t>
      </w:r>
    </w:p>
    <w:p w:rsidR="00367EAA" w:rsidRPr="002358D9" w:rsidRDefault="00367EAA" w:rsidP="00367EAA">
      <w:pPr>
        <w:jc w:val="center"/>
        <w:rPr>
          <w:rFonts w:eastAsia="標楷體"/>
          <w:b/>
          <w:sz w:val="24"/>
          <w:szCs w:val="24"/>
        </w:rPr>
      </w:pPr>
      <w:bookmarkStart w:id="0" w:name="_GoBack"/>
      <w:r w:rsidRPr="002358D9">
        <w:rPr>
          <w:rFonts w:eastAsia="標楷體" w:hint="eastAsia"/>
          <w:b/>
          <w:sz w:val="24"/>
          <w:szCs w:val="24"/>
        </w:rPr>
        <w:t>計畫審核後之監督</w:t>
      </w:r>
      <w:r w:rsidRPr="002358D9">
        <w:rPr>
          <w:rFonts w:eastAsia="標楷體" w:hint="eastAsia"/>
          <w:b/>
          <w:sz w:val="24"/>
          <w:szCs w:val="24"/>
        </w:rPr>
        <w:t>(Post Approval Monitoring</w:t>
      </w:r>
      <w:r w:rsidRPr="002358D9">
        <w:rPr>
          <w:rFonts w:eastAsia="標楷體" w:hint="eastAsia"/>
          <w:b/>
          <w:sz w:val="24"/>
          <w:szCs w:val="24"/>
        </w:rPr>
        <w:t>；</w:t>
      </w:r>
      <w:r w:rsidRPr="002358D9">
        <w:rPr>
          <w:rFonts w:eastAsia="標楷體" w:hint="eastAsia"/>
          <w:b/>
          <w:sz w:val="24"/>
          <w:szCs w:val="24"/>
        </w:rPr>
        <w:t>PAM)</w:t>
      </w:r>
      <w:r w:rsidRPr="002358D9">
        <w:rPr>
          <w:rFonts w:eastAsia="標楷體" w:hint="eastAsia"/>
          <w:b/>
          <w:sz w:val="24"/>
          <w:szCs w:val="24"/>
        </w:rPr>
        <w:t>表</w:t>
      </w:r>
      <w:bookmarkEnd w:id="0"/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62"/>
        <w:gridCol w:w="2697"/>
        <w:gridCol w:w="2597"/>
        <w:gridCol w:w="777"/>
        <w:gridCol w:w="3353"/>
      </w:tblGrid>
      <w:tr w:rsidR="00367EAA" w:rsidRPr="00AD7988" w:rsidTr="007A689E">
        <w:trPr>
          <w:trHeight w:val="20"/>
        </w:trPr>
        <w:tc>
          <w:tcPr>
            <w:tcW w:w="359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計畫主持人：</w:t>
            </w:r>
          </w:p>
        </w:tc>
        <w:tc>
          <w:tcPr>
            <w:tcW w:w="359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IACUC</w:t>
            </w:r>
            <w:r w:rsidRPr="00AD7988">
              <w:rPr>
                <w:rFonts w:eastAsia="標楷體" w:hint="eastAsia"/>
                <w:sz w:val="18"/>
                <w:szCs w:val="18"/>
              </w:rPr>
              <w:t>編號：</w:t>
            </w:r>
          </w:p>
        </w:tc>
        <w:tc>
          <w:tcPr>
            <w:tcW w:w="359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日期：</w:t>
            </w:r>
          </w:p>
        </w:tc>
      </w:tr>
      <w:tr w:rsidR="00367EAA" w:rsidRPr="00AD7988" w:rsidTr="007A689E">
        <w:trPr>
          <w:trHeight w:val="20"/>
        </w:trPr>
        <w:tc>
          <w:tcPr>
            <w:tcW w:w="10773" w:type="dxa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計畫名稱：</w:t>
            </w: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項次</w:t>
            </w:r>
          </w:p>
        </w:tc>
        <w:tc>
          <w:tcPr>
            <w:tcW w:w="569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查核項目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結果</w:t>
            </w:r>
          </w:p>
        </w:tc>
        <w:tc>
          <w:tcPr>
            <w:tcW w:w="359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查核意見</w:t>
            </w: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5699" w:type="dxa"/>
            <w:gridSpan w:val="2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實驗參與人員是否皆列於申請表內</w:t>
            </w:r>
          </w:p>
        </w:tc>
        <w:tc>
          <w:tcPr>
            <w:tcW w:w="803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 w:val="restart"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5699" w:type="dxa"/>
            <w:gridSpan w:val="2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實驗參與人員是否接受完整教育訓練</w:t>
            </w:r>
          </w:p>
        </w:tc>
        <w:tc>
          <w:tcPr>
            <w:tcW w:w="803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5699" w:type="dxa"/>
            <w:gridSpan w:val="2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計畫主持人與實驗參與人員對實驗內容是否充分了解</w:t>
            </w:r>
          </w:p>
        </w:tc>
        <w:tc>
          <w:tcPr>
            <w:tcW w:w="803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5699" w:type="dxa"/>
            <w:gridSpan w:val="2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實驗操作內容是否與計畫核定內容一致</w:t>
            </w:r>
          </w:p>
        </w:tc>
        <w:tc>
          <w:tcPr>
            <w:tcW w:w="803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5699" w:type="dxa"/>
            <w:gridSpan w:val="2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實驗操作場所是否與計畫核定內容一致</w:t>
            </w:r>
          </w:p>
        </w:tc>
        <w:tc>
          <w:tcPr>
            <w:tcW w:w="803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5699" w:type="dxa"/>
            <w:gridSpan w:val="2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實驗操作動物品系與數目是否與計畫核定內容一致</w:t>
            </w:r>
          </w:p>
        </w:tc>
        <w:tc>
          <w:tcPr>
            <w:tcW w:w="803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5699" w:type="dxa"/>
            <w:gridSpan w:val="2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麻醉劑之使用</w:t>
            </w:r>
            <w:r w:rsidRPr="00AD7988">
              <w:rPr>
                <w:rFonts w:eastAsia="標楷體" w:hint="eastAsia"/>
                <w:sz w:val="18"/>
                <w:szCs w:val="18"/>
              </w:rPr>
              <w:t>(</w:t>
            </w:r>
            <w:r w:rsidRPr="00AD7988">
              <w:rPr>
                <w:rFonts w:eastAsia="標楷體" w:hint="eastAsia"/>
                <w:sz w:val="18"/>
                <w:szCs w:val="18"/>
              </w:rPr>
              <w:t>種類及方法</w:t>
            </w:r>
            <w:r w:rsidRPr="00AD7988">
              <w:rPr>
                <w:rFonts w:eastAsia="標楷體" w:hint="eastAsia"/>
                <w:sz w:val="18"/>
                <w:szCs w:val="18"/>
              </w:rPr>
              <w:t>)</w:t>
            </w:r>
            <w:r w:rsidRPr="00AD7988">
              <w:rPr>
                <w:rFonts w:eastAsia="標楷體" w:hint="eastAsia"/>
                <w:sz w:val="18"/>
                <w:szCs w:val="18"/>
              </w:rPr>
              <w:t>是否與計畫核定內容一致</w:t>
            </w:r>
          </w:p>
        </w:tc>
        <w:tc>
          <w:tcPr>
            <w:tcW w:w="803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5699" w:type="dxa"/>
            <w:gridSpan w:val="2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麻醉中的動物是否有適當的監控</w:t>
            </w:r>
          </w:p>
        </w:tc>
        <w:tc>
          <w:tcPr>
            <w:tcW w:w="803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5699" w:type="dxa"/>
            <w:gridSpan w:val="2"/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吸入性麻醉劑之使用是否有適當的保護措施</w:t>
            </w:r>
            <w:r w:rsidRPr="00AD7988">
              <w:rPr>
                <w:rFonts w:eastAsia="標楷體" w:hint="eastAsia"/>
                <w:sz w:val="18"/>
                <w:szCs w:val="18"/>
              </w:rPr>
              <w:t>(</w:t>
            </w:r>
            <w:r w:rsidRPr="00AD7988">
              <w:rPr>
                <w:rFonts w:eastAsia="標楷體" w:hint="eastAsia"/>
                <w:sz w:val="18"/>
                <w:szCs w:val="18"/>
              </w:rPr>
              <w:t>適當的廢氣回收裝置、物理性的屏障</w:t>
            </w:r>
            <w:r w:rsidRPr="00AD7988">
              <w:rPr>
                <w:rFonts w:eastAsia="標楷體" w:hint="eastAsia"/>
                <w:sz w:val="18"/>
                <w:szCs w:val="18"/>
              </w:rPr>
              <w:t>)</w:t>
            </w:r>
          </w:p>
        </w:tc>
        <w:tc>
          <w:tcPr>
            <w:tcW w:w="803" w:type="dxa"/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5699" w:type="dxa"/>
            <w:gridSpan w:val="2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是否有給予適當的止痛劑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5699" w:type="dxa"/>
            <w:gridSpan w:val="2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實驗結束後動物之處置方式是否與計畫核定內容一致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5699" w:type="dxa"/>
            <w:gridSpan w:val="2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安樂死之執行場所是否與計畫核定內容一致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5699" w:type="dxa"/>
            <w:gridSpan w:val="2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安樂死之執行方式是否與計畫核定內容一致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5699" w:type="dxa"/>
            <w:gridSpan w:val="2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如採用物理性安樂死，在安樂死前是否有給予麻醉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680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5699" w:type="dxa"/>
            <w:gridSpan w:val="2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實驗動物屍體處理方式是否與計畫核定內容一致</w:t>
            </w:r>
          </w:p>
        </w:tc>
        <w:tc>
          <w:tcPr>
            <w:tcW w:w="803" w:type="dxa"/>
            <w:tcBorders>
              <w:bottom w:val="single" w:sz="4" w:space="0" w:color="auto"/>
            </w:tcBorders>
            <w:vAlign w:val="center"/>
          </w:tcPr>
          <w:p w:rsidR="00367EAA" w:rsidRPr="00AD7988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3591" w:type="dxa"/>
            <w:vMerge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</w:tc>
      </w:tr>
      <w:tr w:rsidR="00367EAA" w:rsidRPr="00AD7988" w:rsidTr="007A689E">
        <w:trPr>
          <w:trHeight w:val="20"/>
        </w:trPr>
        <w:tc>
          <w:tcPr>
            <w:tcW w:w="10773" w:type="dxa"/>
            <w:gridSpan w:val="5"/>
            <w:shd w:val="clear" w:color="auto" w:fill="FFFFFF" w:themeFill="background1"/>
          </w:tcPr>
          <w:p w:rsidR="00367EAA" w:rsidRPr="00117916" w:rsidRDefault="00367EAA" w:rsidP="007A689E">
            <w:pPr>
              <w:spacing w:line="240" w:lineRule="atLeast"/>
              <w:jc w:val="both"/>
              <w:rPr>
                <w:rFonts w:eastAsia="標楷體"/>
                <w:sz w:val="18"/>
                <w:szCs w:val="18"/>
              </w:rPr>
            </w:pPr>
            <w:r w:rsidRPr="00117916">
              <w:rPr>
                <w:rFonts w:eastAsia="標楷體" w:hint="eastAsia"/>
                <w:sz w:val="18"/>
                <w:szCs w:val="18"/>
              </w:rPr>
              <w:t xml:space="preserve"> (</w:t>
            </w:r>
            <w:r w:rsidRPr="00117916">
              <w:rPr>
                <w:rFonts w:eastAsia="標楷體" w:hint="eastAsia"/>
                <w:sz w:val="18"/>
                <w:szCs w:val="18"/>
              </w:rPr>
              <w:t>結果判別：</w:t>
            </w:r>
            <w:r w:rsidRPr="00117916">
              <w:rPr>
                <w:rFonts w:eastAsia="標楷體" w:hint="eastAsia"/>
                <w:sz w:val="18"/>
                <w:szCs w:val="18"/>
              </w:rPr>
              <w:t>O</w:t>
            </w:r>
            <w:r w:rsidRPr="00117916">
              <w:rPr>
                <w:rFonts w:eastAsia="標楷體" w:hint="eastAsia"/>
                <w:sz w:val="18"/>
                <w:szCs w:val="18"/>
              </w:rPr>
              <w:t>符合</w:t>
            </w:r>
            <w:r w:rsidRPr="00117916">
              <w:rPr>
                <w:rFonts w:eastAsia="標楷體" w:hint="eastAsia"/>
                <w:sz w:val="18"/>
                <w:szCs w:val="18"/>
              </w:rPr>
              <w:t>X</w:t>
            </w:r>
            <w:r w:rsidRPr="00117916">
              <w:rPr>
                <w:rFonts w:eastAsia="標楷體" w:hint="eastAsia"/>
                <w:sz w:val="18"/>
                <w:szCs w:val="18"/>
              </w:rPr>
              <w:t>不符合△修正</w:t>
            </w:r>
            <w:proofErr w:type="gramStart"/>
            <w:r w:rsidRPr="00117916">
              <w:rPr>
                <w:rFonts w:eastAsia="標楷體" w:hint="eastAsia"/>
                <w:sz w:val="18"/>
                <w:szCs w:val="18"/>
              </w:rPr>
              <w:t>—</w:t>
            </w:r>
            <w:proofErr w:type="gramEnd"/>
            <w:r w:rsidRPr="00117916">
              <w:rPr>
                <w:rFonts w:eastAsia="標楷體" w:hint="eastAsia"/>
                <w:sz w:val="18"/>
                <w:szCs w:val="18"/>
              </w:rPr>
              <w:t>不適用</w:t>
            </w:r>
            <w:r w:rsidRPr="00117916">
              <w:rPr>
                <w:rFonts w:eastAsia="標楷體" w:hint="eastAsia"/>
                <w:sz w:val="18"/>
                <w:szCs w:val="18"/>
              </w:rPr>
              <w:t>)</w:t>
            </w:r>
          </w:p>
        </w:tc>
      </w:tr>
      <w:tr w:rsidR="00367EAA" w:rsidRPr="00AD7988" w:rsidTr="007A689E">
        <w:trPr>
          <w:trHeight w:val="20"/>
        </w:trPr>
        <w:tc>
          <w:tcPr>
            <w:tcW w:w="10773" w:type="dxa"/>
            <w:gridSpan w:val="5"/>
            <w:shd w:val="clear" w:color="auto" w:fill="D9D9D9" w:themeFill="background1" w:themeFillShade="D9"/>
            <w:vAlign w:val="center"/>
          </w:tcPr>
          <w:p w:rsidR="00367EAA" w:rsidRPr="00117916" w:rsidRDefault="00367EAA" w:rsidP="007A689E">
            <w:pPr>
              <w:spacing w:line="240" w:lineRule="atLeast"/>
              <w:jc w:val="center"/>
              <w:rPr>
                <w:rFonts w:eastAsia="標楷體"/>
                <w:sz w:val="18"/>
                <w:szCs w:val="18"/>
              </w:rPr>
            </w:pPr>
            <w:r w:rsidRPr="00117916">
              <w:rPr>
                <w:rFonts w:eastAsia="標楷體" w:hint="eastAsia"/>
                <w:sz w:val="18"/>
                <w:szCs w:val="18"/>
              </w:rPr>
              <w:t>查核結果</w:t>
            </w:r>
          </w:p>
        </w:tc>
      </w:tr>
      <w:tr w:rsidR="00367EAA" w:rsidRPr="00AD7988" w:rsidTr="007A689E">
        <w:trPr>
          <w:trHeight w:val="3284"/>
        </w:trPr>
        <w:tc>
          <w:tcPr>
            <w:tcW w:w="10773" w:type="dxa"/>
            <w:gridSpan w:val="5"/>
          </w:tcPr>
          <w:p w:rsidR="00367EAA" w:rsidRPr="00117916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  <w:r w:rsidRPr="00117916">
              <w:rPr>
                <w:rFonts w:eastAsia="標楷體" w:hint="eastAsia"/>
                <w:sz w:val="18"/>
                <w:szCs w:val="18"/>
              </w:rPr>
              <w:t>□通過</w:t>
            </w:r>
          </w:p>
          <w:p w:rsidR="00367EAA" w:rsidRPr="00117916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  <w:r w:rsidRPr="00117916">
              <w:rPr>
                <w:rFonts w:eastAsia="標楷體" w:hint="eastAsia"/>
                <w:sz w:val="18"/>
                <w:szCs w:val="18"/>
              </w:rPr>
              <w:t>□未通過</w:t>
            </w:r>
          </w:p>
          <w:p w:rsidR="00367EAA" w:rsidRPr="00117916" w:rsidRDefault="00367EAA" w:rsidP="007A689E">
            <w:pPr>
              <w:spacing w:line="240" w:lineRule="atLeast"/>
              <w:ind w:leftChars="14" w:left="388" w:hangingChars="200" w:hanging="360"/>
              <w:rPr>
                <w:rFonts w:eastAsia="標楷體"/>
                <w:sz w:val="18"/>
                <w:szCs w:val="18"/>
              </w:rPr>
            </w:pPr>
            <w:r w:rsidRPr="00117916">
              <w:rPr>
                <w:rFonts w:eastAsia="標楷體" w:hint="eastAsia"/>
                <w:sz w:val="18"/>
                <w:szCs w:val="18"/>
              </w:rPr>
              <w:t xml:space="preserve">　□限期改善，並以書面資料回覆。</w:t>
            </w:r>
            <w:r w:rsidRPr="00117916">
              <w:rPr>
                <w:rFonts w:eastAsia="標楷體" w:hint="eastAsia"/>
                <w:sz w:val="18"/>
                <w:szCs w:val="18"/>
              </w:rPr>
              <w:t>(</w:t>
            </w:r>
            <w:r w:rsidRPr="00117916">
              <w:rPr>
                <w:rFonts w:eastAsia="標楷體" w:hint="eastAsia"/>
                <w:sz w:val="18"/>
                <w:szCs w:val="18"/>
              </w:rPr>
              <w:t>經查核結果發現與計畫核定內容不符，請務必於　　年　　月　　日前回覆，說明有關勸導事項，若超過回覆期限，則將送交本校實驗動物照護及使用委員會討論後續處置方式，如暫停、終止或停審新申請案。</w:t>
            </w:r>
            <w:r w:rsidRPr="00117916">
              <w:rPr>
                <w:rFonts w:eastAsia="標楷體" w:hint="eastAsia"/>
                <w:sz w:val="18"/>
                <w:szCs w:val="18"/>
              </w:rPr>
              <w:t>)</w:t>
            </w:r>
          </w:p>
          <w:p w:rsidR="00367EAA" w:rsidRPr="00117916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  <w:r w:rsidRPr="00117916">
              <w:rPr>
                <w:rFonts w:eastAsia="標楷體" w:hint="eastAsia"/>
                <w:sz w:val="18"/>
                <w:szCs w:val="18"/>
              </w:rPr>
              <w:t xml:space="preserve">　□嚴重違規，暫停執行違規之計畫。經改善後，方可繼續暫停執行違規之計畫。</w:t>
            </w:r>
          </w:p>
          <w:p w:rsidR="00367EAA" w:rsidRPr="00117916" w:rsidRDefault="00367EAA" w:rsidP="007A689E">
            <w:pPr>
              <w:spacing w:line="240" w:lineRule="atLeast"/>
              <w:jc w:val="right"/>
              <w:rPr>
                <w:rFonts w:eastAsia="標楷體"/>
                <w:sz w:val="18"/>
                <w:szCs w:val="18"/>
              </w:rPr>
            </w:pPr>
            <w:r w:rsidRPr="00117916">
              <w:rPr>
                <w:rFonts w:eastAsia="標楷體"/>
                <w:sz w:val="18"/>
                <w:szCs w:val="18"/>
              </w:rPr>
              <w:t>查核委員：</w:t>
            </w:r>
            <w:r w:rsidRPr="00117916">
              <w:rPr>
                <w:rFonts w:eastAsia="標楷體"/>
                <w:sz w:val="18"/>
                <w:szCs w:val="18"/>
                <w:u w:val="single"/>
              </w:rPr>
              <w:t xml:space="preserve">　　　　　　　　　　</w:t>
            </w:r>
            <w:r w:rsidRPr="00117916">
              <w:rPr>
                <w:rFonts w:eastAsia="標楷體" w:hint="eastAsia"/>
                <w:sz w:val="18"/>
                <w:szCs w:val="18"/>
              </w:rPr>
              <w:t xml:space="preserve">　　年　　月　　日</w:t>
            </w:r>
          </w:p>
          <w:p w:rsidR="00367EAA" w:rsidRPr="00117916" w:rsidRDefault="00367EAA" w:rsidP="007A689E">
            <w:pPr>
              <w:spacing w:line="240" w:lineRule="atLeast"/>
              <w:jc w:val="right"/>
              <w:rPr>
                <w:rFonts w:eastAsia="標楷體"/>
                <w:sz w:val="18"/>
                <w:szCs w:val="18"/>
              </w:rPr>
            </w:pPr>
          </w:p>
          <w:p w:rsidR="00367EAA" w:rsidRPr="00117916" w:rsidRDefault="00367EAA" w:rsidP="007A689E">
            <w:pPr>
              <w:spacing w:line="240" w:lineRule="atLeast"/>
              <w:jc w:val="right"/>
              <w:rPr>
                <w:rFonts w:eastAsia="標楷體"/>
                <w:sz w:val="18"/>
                <w:szCs w:val="18"/>
                <w:u w:val="single"/>
              </w:rPr>
            </w:pPr>
            <w:r w:rsidRPr="00117916">
              <w:rPr>
                <w:rFonts w:eastAsia="標楷體" w:hint="eastAsia"/>
                <w:sz w:val="18"/>
                <w:szCs w:val="18"/>
              </w:rPr>
              <w:t>實驗動物照護及使用委員會召集人：</w:t>
            </w:r>
            <w:r w:rsidRPr="00117916">
              <w:rPr>
                <w:rFonts w:eastAsia="標楷體"/>
                <w:sz w:val="18"/>
                <w:szCs w:val="18"/>
                <w:u w:val="single"/>
              </w:rPr>
              <w:t xml:space="preserve">　　　　　　　　　　</w:t>
            </w:r>
            <w:r w:rsidRPr="00117916">
              <w:rPr>
                <w:rFonts w:eastAsia="標楷體" w:hint="eastAsia"/>
                <w:sz w:val="18"/>
                <w:szCs w:val="18"/>
              </w:rPr>
              <w:t xml:space="preserve">　　年　　月　　日</w:t>
            </w:r>
          </w:p>
        </w:tc>
      </w:tr>
      <w:tr w:rsidR="00367EAA" w:rsidRPr="00AD7988" w:rsidTr="007A689E">
        <w:trPr>
          <w:trHeight w:val="1224"/>
        </w:trPr>
        <w:tc>
          <w:tcPr>
            <w:tcW w:w="10773" w:type="dxa"/>
            <w:gridSpan w:val="5"/>
          </w:tcPr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 w:hint="eastAsia"/>
                <w:sz w:val="18"/>
                <w:szCs w:val="18"/>
              </w:rPr>
              <w:t>計畫主持人回覆意見：</w:t>
            </w:r>
          </w:p>
          <w:p w:rsidR="00367EAA" w:rsidRPr="00AD7988" w:rsidRDefault="00367EAA" w:rsidP="007A689E">
            <w:pPr>
              <w:spacing w:line="240" w:lineRule="atLeast"/>
              <w:rPr>
                <w:rFonts w:eastAsia="標楷體"/>
                <w:sz w:val="18"/>
                <w:szCs w:val="18"/>
              </w:rPr>
            </w:pPr>
          </w:p>
          <w:p w:rsidR="00367EAA" w:rsidRPr="00AD7988" w:rsidRDefault="00367EAA" w:rsidP="007A689E">
            <w:pPr>
              <w:spacing w:line="240" w:lineRule="atLeast"/>
              <w:jc w:val="right"/>
              <w:rPr>
                <w:rFonts w:eastAsia="標楷體"/>
                <w:sz w:val="18"/>
                <w:szCs w:val="18"/>
              </w:rPr>
            </w:pPr>
            <w:r w:rsidRPr="00AD7988">
              <w:rPr>
                <w:rFonts w:eastAsia="標楷體"/>
                <w:sz w:val="18"/>
                <w:szCs w:val="18"/>
              </w:rPr>
              <w:t>計畫主持人：</w:t>
            </w:r>
            <w:r w:rsidRPr="00AD7988">
              <w:rPr>
                <w:rFonts w:eastAsia="標楷體"/>
                <w:sz w:val="18"/>
                <w:szCs w:val="18"/>
                <w:u w:val="single"/>
              </w:rPr>
              <w:t xml:space="preserve">　　　　　　　　　　</w:t>
            </w:r>
            <w:r w:rsidRPr="00AD7988">
              <w:rPr>
                <w:rFonts w:eastAsia="標楷體" w:hint="eastAsia"/>
                <w:sz w:val="18"/>
                <w:szCs w:val="18"/>
              </w:rPr>
              <w:t xml:space="preserve">　　年　　月　　日</w:t>
            </w:r>
          </w:p>
        </w:tc>
      </w:tr>
    </w:tbl>
    <w:p w:rsidR="00367EAA" w:rsidRDefault="00367EAA" w:rsidP="00367EAA">
      <w:pPr>
        <w:wordWrap w:val="0"/>
        <w:jc w:val="right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FM-10874-026</w:t>
      </w:r>
      <w:r>
        <w:rPr>
          <w:rFonts w:eastAsia="標楷體" w:hint="eastAsia"/>
          <w:sz w:val="16"/>
          <w:szCs w:val="16"/>
        </w:rPr>
        <w:t xml:space="preserve">　　　　　</w:t>
      </w:r>
    </w:p>
    <w:p w:rsidR="00367EAA" w:rsidRDefault="00367EAA" w:rsidP="00367EAA">
      <w:pPr>
        <w:jc w:val="right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表單修訂日期：</w:t>
      </w:r>
      <w:r>
        <w:rPr>
          <w:rFonts w:eastAsia="標楷體" w:hint="eastAsia"/>
          <w:sz w:val="16"/>
          <w:szCs w:val="16"/>
        </w:rPr>
        <w:t>106.05.10</w:t>
      </w:r>
    </w:p>
    <w:p w:rsidR="00367EAA" w:rsidRDefault="00367EAA" w:rsidP="00367EAA">
      <w:pPr>
        <w:wordWrap w:val="0"/>
        <w:jc w:val="right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保存期限：</w:t>
      </w:r>
      <w:r>
        <w:rPr>
          <w:rFonts w:eastAsia="標楷體" w:hint="eastAsia"/>
          <w:sz w:val="16"/>
          <w:szCs w:val="16"/>
        </w:rPr>
        <w:t>5</w:t>
      </w:r>
      <w:r>
        <w:rPr>
          <w:rFonts w:eastAsia="標楷體" w:hint="eastAsia"/>
          <w:sz w:val="16"/>
          <w:szCs w:val="16"/>
        </w:rPr>
        <w:t>年</w:t>
      </w:r>
      <w:r>
        <w:rPr>
          <w:rFonts w:eastAsia="標楷體" w:hint="eastAsia"/>
          <w:sz w:val="16"/>
          <w:szCs w:val="16"/>
        </w:rPr>
        <w:t xml:space="preserve"> </w:t>
      </w:r>
      <w:r>
        <w:rPr>
          <w:rFonts w:eastAsia="標楷體" w:hint="eastAsia"/>
          <w:sz w:val="16"/>
          <w:szCs w:val="16"/>
        </w:rPr>
        <w:t xml:space="preserve">　　</w:t>
      </w:r>
    </w:p>
    <w:p w:rsidR="006D7FFE" w:rsidRDefault="006D7FFE"/>
    <w:sectPr w:rsidR="006D7FFE" w:rsidSect="00367EAA">
      <w:pgSz w:w="11906" w:h="16838"/>
      <w:pgMar w:top="1134" w:right="851" w:bottom="539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EAA"/>
    <w:rsid w:val="00367EAA"/>
    <w:rsid w:val="006D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72A733-2684-4401-A617-A05504CBC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EAA"/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7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2022-02-15T06:11:00Z</dcterms:created>
  <dcterms:modified xsi:type="dcterms:W3CDTF">2022-02-15T06:12:00Z</dcterms:modified>
</cp:coreProperties>
</file>